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F9" w:rsidRPr="00F41637" w:rsidRDefault="0075452E" w:rsidP="001D52F9">
      <w:pPr>
        <w:spacing w:after="79"/>
        <w:ind w:left="69"/>
        <w:jc w:val="center"/>
        <w:rPr>
          <w:rFonts w:ascii="Arial" w:eastAsia="Cambria" w:hAnsi="Arial" w:cs="Arial"/>
          <w:color w:val="000000"/>
          <w:sz w:val="24"/>
          <w:lang w:eastAsia="en-GB"/>
        </w:rPr>
      </w:pPr>
      <w:r w:rsidRPr="00F41637">
        <w:rPr>
          <w:rFonts w:ascii="Arial" w:eastAsia="Arial" w:hAnsi="Arial" w:cs="Arial"/>
          <w:noProof/>
          <w:color w:val="000000"/>
          <w:lang w:eastAsia="en-GB"/>
        </w:rPr>
        <w:drawing>
          <wp:inline distT="0" distB="0" distL="0" distR="0" wp14:anchorId="30CB2B8C" wp14:editId="7D5259D8">
            <wp:extent cx="3931005" cy="81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MF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2511" cy="821548"/>
                    </a:xfrm>
                    <a:prstGeom prst="rect">
                      <a:avLst/>
                    </a:prstGeom>
                  </pic:spPr>
                </pic:pic>
              </a:graphicData>
            </a:graphic>
          </wp:inline>
        </w:drawing>
      </w:r>
      <w:r w:rsidR="001D52F9" w:rsidRPr="00F41637">
        <w:rPr>
          <w:rFonts w:ascii="Arial" w:eastAsia="Arial" w:hAnsi="Arial" w:cs="Arial"/>
          <w:color w:val="000000"/>
          <w:lang w:eastAsia="en-GB"/>
        </w:rPr>
        <w:t xml:space="preserve"> </w:t>
      </w:r>
    </w:p>
    <w:p w:rsidR="001D52F9" w:rsidRPr="00F41637" w:rsidRDefault="001D52F9" w:rsidP="001D52F9">
      <w:pPr>
        <w:spacing w:after="0"/>
        <w:rPr>
          <w:rFonts w:ascii="Arial" w:eastAsia="Cambria" w:hAnsi="Arial" w:cs="Arial"/>
          <w:color w:val="000000"/>
          <w:sz w:val="24"/>
          <w:lang w:eastAsia="en-GB"/>
        </w:rPr>
      </w:pPr>
      <w:r w:rsidRPr="00F41637">
        <w:rPr>
          <w:rFonts w:ascii="Arial" w:eastAsia="Arial" w:hAnsi="Arial" w:cs="Arial"/>
          <w:color w:val="000000"/>
          <w:lang w:eastAsia="en-GB"/>
        </w:rPr>
        <w:t xml:space="preserve">  </w:t>
      </w:r>
    </w:p>
    <w:p w:rsidR="001D52F9" w:rsidRPr="00F41637" w:rsidRDefault="001D52F9" w:rsidP="00F62F42">
      <w:pPr>
        <w:spacing w:after="2" w:line="262" w:lineRule="auto"/>
        <w:ind w:left="-5" w:hanging="10"/>
        <w:rPr>
          <w:rFonts w:ascii="Arial" w:eastAsia="Cambria" w:hAnsi="Arial" w:cs="Arial"/>
          <w:color w:val="000000"/>
          <w:sz w:val="24"/>
          <w:szCs w:val="24"/>
          <w:lang w:eastAsia="en-GB"/>
        </w:rPr>
      </w:pPr>
      <w:r w:rsidRPr="00F41637">
        <w:rPr>
          <w:rFonts w:ascii="Arial" w:eastAsia="Arial" w:hAnsi="Arial" w:cs="Arial"/>
          <w:color w:val="000000"/>
          <w:sz w:val="24"/>
          <w:szCs w:val="24"/>
          <w:lang w:eastAsia="en-GB"/>
        </w:rPr>
        <w:t xml:space="preserve">The South and East Museums Federation is unique among </w:t>
      </w:r>
      <w:r w:rsidR="007B58D8" w:rsidRPr="00F41637">
        <w:rPr>
          <w:rFonts w:ascii="Arial" w:eastAsia="Arial" w:hAnsi="Arial" w:cs="Arial"/>
          <w:color w:val="000000"/>
          <w:sz w:val="24"/>
          <w:szCs w:val="24"/>
          <w:lang w:eastAsia="en-GB"/>
        </w:rPr>
        <w:t>UK Museum F</w:t>
      </w:r>
      <w:r w:rsidRPr="00F41637">
        <w:rPr>
          <w:rFonts w:ascii="Arial" w:eastAsia="Arial" w:hAnsi="Arial" w:cs="Arial"/>
          <w:color w:val="000000"/>
          <w:sz w:val="24"/>
          <w:szCs w:val="24"/>
          <w:lang w:eastAsia="en-GB"/>
        </w:rPr>
        <w:t xml:space="preserve">ederations in organising an annual study trip that gives members a rare opportunity to visit behind the scenes and meet members of staff from museums across Europe and beyond.  </w:t>
      </w:r>
    </w:p>
    <w:p w:rsidR="0036263A" w:rsidRPr="00F41637" w:rsidRDefault="0036263A" w:rsidP="001D52F9">
      <w:pPr>
        <w:spacing w:after="2" w:line="262" w:lineRule="auto"/>
        <w:ind w:left="-5" w:hanging="10"/>
        <w:rPr>
          <w:rFonts w:ascii="Arial" w:eastAsia="Arial" w:hAnsi="Arial" w:cs="Arial"/>
          <w:color w:val="000000"/>
          <w:sz w:val="24"/>
          <w:szCs w:val="24"/>
          <w:lang w:eastAsia="en-GB"/>
        </w:rPr>
      </w:pPr>
    </w:p>
    <w:p w:rsidR="007B58D8" w:rsidRPr="00F41637" w:rsidRDefault="001D52F9" w:rsidP="001D52F9">
      <w:pPr>
        <w:spacing w:after="2" w:line="262" w:lineRule="auto"/>
        <w:ind w:left="-5" w:hanging="10"/>
        <w:rPr>
          <w:rFonts w:ascii="Arial" w:eastAsia="Arial" w:hAnsi="Arial" w:cs="Arial"/>
          <w:color w:val="000000"/>
          <w:sz w:val="24"/>
          <w:szCs w:val="24"/>
          <w:lang w:eastAsia="en-GB"/>
        </w:rPr>
      </w:pPr>
      <w:r w:rsidRPr="00F41637">
        <w:rPr>
          <w:rFonts w:ascii="Arial" w:eastAsia="Arial" w:hAnsi="Arial" w:cs="Arial"/>
          <w:color w:val="000000"/>
          <w:sz w:val="24"/>
          <w:szCs w:val="24"/>
          <w:lang w:eastAsia="en-GB"/>
        </w:rPr>
        <w:t>Study trips are organised voluntarily by SEMF</w:t>
      </w:r>
      <w:r w:rsidR="0075452E" w:rsidRPr="00F41637">
        <w:rPr>
          <w:rFonts w:ascii="Arial" w:eastAsia="Arial" w:hAnsi="Arial" w:cs="Arial"/>
          <w:color w:val="000000"/>
          <w:sz w:val="24"/>
          <w:szCs w:val="24"/>
          <w:lang w:eastAsia="en-GB"/>
        </w:rPr>
        <w:t>ed</w:t>
      </w:r>
      <w:r w:rsidRPr="00F41637">
        <w:rPr>
          <w:rFonts w:ascii="Arial" w:eastAsia="Arial" w:hAnsi="Arial" w:cs="Arial"/>
          <w:color w:val="000000"/>
          <w:sz w:val="24"/>
          <w:szCs w:val="24"/>
          <w:lang w:eastAsia="en-GB"/>
        </w:rPr>
        <w:t xml:space="preserve"> </w:t>
      </w:r>
      <w:r w:rsidR="007B58D8" w:rsidRPr="00F41637">
        <w:rPr>
          <w:rFonts w:ascii="Arial" w:eastAsia="Arial" w:hAnsi="Arial" w:cs="Arial"/>
          <w:color w:val="000000"/>
          <w:sz w:val="24"/>
          <w:szCs w:val="24"/>
          <w:lang w:eastAsia="en-GB"/>
        </w:rPr>
        <w:t xml:space="preserve">members. </w:t>
      </w:r>
      <w:r w:rsidRPr="00F41637">
        <w:rPr>
          <w:rFonts w:ascii="Arial" w:eastAsia="Arial" w:hAnsi="Arial" w:cs="Arial"/>
          <w:color w:val="000000"/>
          <w:sz w:val="24"/>
          <w:szCs w:val="24"/>
          <w:lang w:eastAsia="en-GB"/>
        </w:rPr>
        <w:t>It is a great opportunity to learn from fellow professionals across the world and socialise with fellow SEMF</w:t>
      </w:r>
      <w:r w:rsidR="0075452E" w:rsidRPr="00F41637">
        <w:rPr>
          <w:rFonts w:ascii="Arial" w:eastAsia="Arial" w:hAnsi="Arial" w:cs="Arial"/>
          <w:color w:val="000000"/>
          <w:sz w:val="24"/>
          <w:szCs w:val="24"/>
          <w:lang w:eastAsia="en-GB"/>
        </w:rPr>
        <w:t>ed</w:t>
      </w:r>
      <w:r w:rsidRPr="00F41637">
        <w:rPr>
          <w:rFonts w:ascii="Arial" w:eastAsia="Arial" w:hAnsi="Arial" w:cs="Arial"/>
          <w:color w:val="000000"/>
          <w:sz w:val="24"/>
          <w:szCs w:val="24"/>
          <w:lang w:eastAsia="en-GB"/>
        </w:rPr>
        <w:t xml:space="preserve"> members over dinner &amp; drinks. </w:t>
      </w:r>
      <w:r w:rsidR="007B58D8" w:rsidRPr="00F41637">
        <w:rPr>
          <w:rFonts w:ascii="Arial" w:eastAsia="Arial" w:hAnsi="Arial" w:cs="Arial"/>
          <w:color w:val="000000"/>
          <w:sz w:val="24"/>
          <w:szCs w:val="24"/>
          <w:lang w:eastAsia="en-GB"/>
        </w:rPr>
        <w:t>(Members are welcome to bring a partner or friend with them)</w:t>
      </w:r>
      <w:r w:rsidR="00F62F42" w:rsidRPr="00F41637">
        <w:rPr>
          <w:rFonts w:ascii="Arial" w:eastAsia="Arial" w:hAnsi="Arial" w:cs="Arial"/>
          <w:color w:val="000000"/>
          <w:sz w:val="24"/>
          <w:szCs w:val="24"/>
          <w:lang w:eastAsia="en-GB"/>
        </w:rPr>
        <w:t>.</w:t>
      </w:r>
    </w:p>
    <w:p w:rsidR="0026062D" w:rsidRPr="00F41637" w:rsidRDefault="0026062D" w:rsidP="0026062D">
      <w:pPr>
        <w:spacing w:after="2" w:line="262" w:lineRule="auto"/>
        <w:ind w:left="-5" w:hanging="10"/>
        <w:jc w:val="center"/>
        <w:rPr>
          <w:rFonts w:ascii="Arial" w:eastAsia="Cambria" w:hAnsi="Arial" w:cs="Arial"/>
          <w:color w:val="000000"/>
          <w:sz w:val="24"/>
          <w:szCs w:val="24"/>
          <w:lang w:eastAsia="en-GB"/>
        </w:rPr>
      </w:pPr>
      <w:r w:rsidRPr="00F41637">
        <w:rPr>
          <w:rFonts w:ascii="Arial" w:hAnsi="Arial" w:cs="Arial"/>
          <w:noProof/>
          <w:lang w:eastAsia="en-GB"/>
        </w:rPr>
        <w:drawing>
          <wp:inline distT="0" distB="0" distL="0" distR="0" wp14:anchorId="5B4DB851" wp14:editId="4FA4D736">
            <wp:extent cx="5731510" cy="1934385"/>
            <wp:effectExtent l="0" t="0" r="2540" b="8890"/>
            <wp:docPr id="2" name="Picture 2" descr="https://www.museenkoeln.de/portal/pages/medien/abb/4083/40654__150717_0595828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seenkoeln.de/portal/pages/medien/abb/4083/40654__150717_0595828_l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934385"/>
                    </a:xfrm>
                    <a:prstGeom prst="rect">
                      <a:avLst/>
                    </a:prstGeom>
                    <a:noFill/>
                    <a:ln>
                      <a:noFill/>
                    </a:ln>
                  </pic:spPr>
                </pic:pic>
              </a:graphicData>
            </a:graphic>
          </wp:inline>
        </w:drawing>
      </w:r>
    </w:p>
    <w:p w:rsidR="00266B40" w:rsidRPr="00F41637" w:rsidRDefault="001D52F9" w:rsidP="00266B40">
      <w:pPr>
        <w:spacing w:after="0"/>
        <w:rPr>
          <w:rFonts w:ascii="Arial" w:eastAsia="Cambria" w:hAnsi="Arial" w:cs="Arial"/>
          <w:color w:val="000000"/>
          <w:sz w:val="24"/>
          <w:lang w:eastAsia="en-GB"/>
        </w:rPr>
      </w:pPr>
      <w:r w:rsidRPr="00F41637">
        <w:rPr>
          <w:rFonts w:ascii="Arial" w:eastAsia="Arial" w:hAnsi="Arial" w:cs="Arial"/>
          <w:color w:val="000000"/>
          <w:lang w:eastAsia="en-GB"/>
        </w:rPr>
        <w:t xml:space="preserve">  </w:t>
      </w:r>
    </w:p>
    <w:p w:rsidR="001D52F9" w:rsidRPr="00F41637" w:rsidRDefault="00D12E76" w:rsidP="00266B40">
      <w:pPr>
        <w:spacing w:after="0"/>
        <w:rPr>
          <w:rFonts w:ascii="Arial" w:eastAsia="Cambria" w:hAnsi="Arial" w:cs="Arial"/>
          <w:color w:val="000000"/>
          <w:sz w:val="24"/>
          <w:lang w:eastAsia="en-GB"/>
        </w:rPr>
      </w:pPr>
      <w:r w:rsidRPr="00F41637">
        <w:rPr>
          <w:rFonts w:ascii="Arial" w:eastAsia="Arial" w:hAnsi="Arial" w:cs="Arial"/>
          <w:b/>
          <w:color w:val="FF0000"/>
          <w:sz w:val="28"/>
          <w:lang w:eastAsia="en-GB"/>
        </w:rPr>
        <w:t>Cologne 2018</w:t>
      </w:r>
    </w:p>
    <w:p w:rsidR="001D52F9" w:rsidRPr="00F41637" w:rsidRDefault="001D52F9" w:rsidP="001D52F9">
      <w:pPr>
        <w:spacing w:after="0"/>
        <w:rPr>
          <w:rFonts w:ascii="Arial" w:eastAsia="Cambria" w:hAnsi="Arial" w:cs="Arial"/>
          <w:color w:val="000000"/>
          <w:sz w:val="24"/>
          <w:lang w:eastAsia="en-GB"/>
        </w:rPr>
      </w:pPr>
      <w:r w:rsidRPr="00F41637">
        <w:rPr>
          <w:rFonts w:ascii="Arial" w:eastAsia="Arial" w:hAnsi="Arial" w:cs="Arial"/>
          <w:color w:val="000000"/>
          <w:lang w:eastAsia="en-GB"/>
        </w:rPr>
        <w:t xml:space="preserve"> </w:t>
      </w:r>
    </w:p>
    <w:p w:rsidR="001D52F9" w:rsidRPr="00F41637" w:rsidRDefault="001D52F9" w:rsidP="001D52F9">
      <w:pPr>
        <w:spacing w:after="2" w:line="262" w:lineRule="auto"/>
        <w:ind w:left="-5" w:hanging="10"/>
        <w:rPr>
          <w:rFonts w:ascii="Arial" w:eastAsia="Cambria" w:hAnsi="Arial" w:cs="Arial"/>
          <w:color w:val="000000"/>
          <w:sz w:val="24"/>
          <w:szCs w:val="24"/>
          <w:lang w:eastAsia="en-GB"/>
        </w:rPr>
      </w:pPr>
      <w:r w:rsidRPr="00F41637">
        <w:rPr>
          <w:rFonts w:ascii="Arial" w:eastAsia="Arial" w:hAnsi="Arial" w:cs="Arial"/>
          <w:color w:val="000000"/>
          <w:sz w:val="24"/>
          <w:szCs w:val="24"/>
          <w:lang w:eastAsia="en-GB"/>
        </w:rPr>
        <w:t>The 201</w:t>
      </w:r>
      <w:r w:rsidR="00D12E76" w:rsidRPr="00F41637">
        <w:rPr>
          <w:rFonts w:ascii="Arial" w:eastAsia="Arial" w:hAnsi="Arial" w:cs="Arial"/>
          <w:color w:val="000000"/>
          <w:sz w:val="24"/>
          <w:szCs w:val="24"/>
          <w:lang w:eastAsia="en-GB"/>
        </w:rPr>
        <w:t>8</w:t>
      </w:r>
      <w:r w:rsidRPr="00F41637">
        <w:rPr>
          <w:rFonts w:ascii="Arial" w:eastAsia="Arial" w:hAnsi="Arial" w:cs="Arial"/>
          <w:color w:val="000000"/>
          <w:sz w:val="24"/>
          <w:szCs w:val="24"/>
          <w:lang w:eastAsia="en-GB"/>
        </w:rPr>
        <w:t xml:space="preserve"> SEMF</w:t>
      </w:r>
      <w:r w:rsidR="00AA2BE4" w:rsidRPr="00F41637">
        <w:rPr>
          <w:rFonts w:ascii="Arial" w:eastAsia="Arial" w:hAnsi="Arial" w:cs="Arial"/>
          <w:color w:val="000000"/>
          <w:sz w:val="24"/>
          <w:szCs w:val="24"/>
          <w:lang w:eastAsia="en-GB"/>
        </w:rPr>
        <w:t>ed</w:t>
      </w:r>
      <w:r w:rsidRPr="00F41637">
        <w:rPr>
          <w:rFonts w:ascii="Arial" w:eastAsia="Arial" w:hAnsi="Arial" w:cs="Arial"/>
          <w:color w:val="000000"/>
          <w:sz w:val="24"/>
          <w:szCs w:val="24"/>
          <w:lang w:eastAsia="en-GB"/>
        </w:rPr>
        <w:t xml:space="preserve"> Study Trip will be to </w:t>
      </w:r>
      <w:r w:rsidR="00D12E76" w:rsidRPr="00F41637">
        <w:rPr>
          <w:rFonts w:ascii="Arial" w:eastAsia="Arial" w:hAnsi="Arial" w:cs="Arial"/>
          <w:b/>
          <w:color w:val="000000"/>
          <w:sz w:val="24"/>
          <w:szCs w:val="24"/>
          <w:lang w:eastAsia="en-GB"/>
        </w:rPr>
        <w:t>Cologne, Germany</w:t>
      </w:r>
      <w:r w:rsidR="00D12E76" w:rsidRPr="00F41637">
        <w:rPr>
          <w:rFonts w:ascii="Arial" w:eastAsia="Arial" w:hAnsi="Arial" w:cs="Arial"/>
          <w:color w:val="000000"/>
          <w:sz w:val="24"/>
          <w:szCs w:val="24"/>
          <w:lang w:eastAsia="en-GB"/>
        </w:rPr>
        <w:t xml:space="preserve"> and will take place from </w:t>
      </w:r>
      <w:r w:rsidR="00D12E76" w:rsidRPr="00F41637">
        <w:rPr>
          <w:rFonts w:ascii="Arial" w:eastAsia="Arial" w:hAnsi="Arial" w:cs="Arial"/>
          <w:b/>
          <w:color w:val="000000"/>
          <w:sz w:val="24"/>
          <w:szCs w:val="24"/>
          <w:lang w:eastAsia="en-GB"/>
        </w:rPr>
        <w:t>31 January to 3 February</w:t>
      </w:r>
      <w:r w:rsidRPr="00F41637">
        <w:rPr>
          <w:rFonts w:ascii="Arial" w:eastAsia="Arial" w:hAnsi="Arial" w:cs="Arial"/>
          <w:color w:val="000000"/>
          <w:sz w:val="24"/>
          <w:szCs w:val="24"/>
          <w:lang w:eastAsia="en-GB"/>
        </w:rPr>
        <w:t xml:space="preserve">. </w:t>
      </w:r>
    </w:p>
    <w:p w:rsidR="001D52F9" w:rsidRPr="00F41637" w:rsidRDefault="001D52F9" w:rsidP="001D52F9">
      <w:pPr>
        <w:spacing w:after="0"/>
        <w:rPr>
          <w:rFonts w:ascii="Arial" w:eastAsia="Cambria" w:hAnsi="Arial" w:cs="Arial"/>
          <w:color w:val="000000"/>
          <w:sz w:val="24"/>
          <w:szCs w:val="24"/>
          <w:lang w:eastAsia="en-GB"/>
        </w:rPr>
      </w:pPr>
      <w:r w:rsidRPr="00F41637">
        <w:rPr>
          <w:rFonts w:ascii="Arial" w:eastAsia="Arial" w:hAnsi="Arial" w:cs="Arial"/>
          <w:color w:val="000000"/>
          <w:sz w:val="24"/>
          <w:szCs w:val="24"/>
          <w:lang w:eastAsia="en-GB"/>
        </w:rPr>
        <w:t xml:space="preserve"> </w:t>
      </w:r>
    </w:p>
    <w:p w:rsidR="001D52F9" w:rsidRPr="00F41637" w:rsidRDefault="008766C9" w:rsidP="001D52F9">
      <w:pPr>
        <w:spacing w:after="2" w:line="262" w:lineRule="auto"/>
        <w:ind w:left="-5" w:hanging="10"/>
        <w:rPr>
          <w:rFonts w:ascii="Arial" w:eastAsia="Cambria" w:hAnsi="Arial" w:cs="Arial"/>
          <w:color w:val="000000"/>
          <w:sz w:val="24"/>
          <w:szCs w:val="24"/>
          <w:lang w:eastAsia="en-GB"/>
        </w:rPr>
      </w:pPr>
      <w:r w:rsidRPr="00F41637">
        <w:rPr>
          <w:rFonts w:ascii="Arial" w:eastAsia="Arial" w:hAnsi="Arial" w:cs="Arial"/>
          <w:color w:val="000000"/>
          <w:sz w:val="24"/>
          <w:szCs w:val="24"/>
          <w:lang w:eastAsia="en-GB"/>
        </w:rPr>
        <w:t>Pla</w:t>
      </w:r>
      <w:r w:rsidR="00D12E76" w:rsidRPr="00F41637">
        <w:rPr>
          <w:rFonts w:ascii="Arial" w:eastAsia="Arial" w:hAnsi="Arial" w:cs="Arial"/>
          <w:color w:val="000000"/>
          <w:sz w:val="24"/>
          <w:szCs w:val="24"/>
          <w:lang w:eastAsia="en-GB"/>
        </w:rPr>
        <w:t>ces on the trip are limited to 3</w:t>
      </w:r>
      <w:r w:rsidRPr="00F41637">
        <w:rPr>
          <w:rFonts w:ascii="Arial" w:eastAsia="Arial" w:hAnsi="Arial" w:cs="Arial"/>
          <w:color w:val="000000"/>
          <w:sz w:val="24"/>
          <w:szCs w:val="24"/>
          <w:lang w:eastAsia="en-GB"/>
        </w:rPr>
        <w:t xml:space="preserve">0 to allow for a good ‘behind the scenes’ experience. </w:t>
      </w:r>
      <w:r w:rsidR="001D52F9" w:rsidRPr="00F41637">
        <w:rPr>
          <w:rFonts w:ascii="Arial" w:eastAsia="Arial" w:hAnsi="Arial" w:cs="Arial"/>
          <w:color w:val="000000"/>
          <w:sz w:val="24"/>
          <w:szCs w:val="24"/>
          <w:lang w:eastAsia="en-GB"/>
        </w:rPr>
        <w:t>Exact details of visits included on the trip are still being confirmed but will include</w:t>
      </w:r>
      <w:r w:rsidR="005E520D" w:rsidRPr="00F41637">
        <w:rPr>
          <w:rFonts w:ascii="Arial" w:eastAsia="Arial" w:hAnsi="Arial" w:cs="Arial"/>
          <w:color w:val="000000"/>
          <w:sz w:val="24"/>
          <w:szCs w:val="24"/>
          <w:lang w:eastAsia="en-GB"/>
        </w:rPr>
        <w:t xml:space="preserve"> visits to a</w:t>
      </w:r>
      <w:r w:rsidR="001D52F9" w:rsidRPr="00F41637">
        <w:rPr>
          <w:rFonts w:ascii="Arial" w:eastAsia="Arial" w:hAnsi="Arial" w:cs="Arial"/>
          <w:color w:val="000000"/>
          <w:sz w:val="24"/>
          <w:szCs w:val="24"/>
          <w:lang w:eastAsia="en-GB"/>
        </w:rPr>
        <w:t xml:space="preserve"> </w:t>
      </w:r>
      <w:r w:rsidR="005E520D" w:rsidRPr="00F41637">
        <w:rPr>
          <w:rFonts w:ascii="Arial" w:eastAsia="Arial" w:hAnsi="Arial" w:cs="Arial"/>
          <w:color w:val="000000"/>
          <w:sz w:val="24"/>
          <w:szCs w:val="24"/>
          <w:lang w:eastAsia="en-GB"/>
        </w:rPr>
        <w:t>range</w:t>
      </w:r>
      <w:r w:rsidR="001D52F9" w:rsidRPr="00F41637">
        <w:rPr>
          <w:rFonts w:ascii="Arial" w:eastAsia="Arial" w:hAnsi="Arial" w:cs="Arial"/>
          <w:color w:val="000000"/>
          <w:sz w:val="24"/>
          <w:szCs w:val="24"/>
          <w:lang w:eastAsia="en-GB"/>
        </w:rPr>
        <w:t xml:space="preserve"> of museums &amp; galleries, including behind-the-scenes tours, Q &amp; A</w:t>
      </w:r>
      <w:r w:rsidRPr="00F41637">
        <w:rPr>
          <w:rFonts w:ascii="Arial" w:eastAsia="Arial" w:hAnsi="Arial" w:cs="Arial"/>
          <w:color w:val="000000"/>
          <w:sz w:val="24"/>
          <w:szCs w:val="24"/>
          <w:lang w:eastAsia="en-GB"/>
        </w:rPr>
        <w:t>’s and added value experiences.</w:t>
      </w:r>
      <w:r w:rsidR="00D12E76" w:rsidRPr="00F41637">
        <w:rPr>
          <w:rFonts w:ascii="Arial" w:eastAsia="Arial" w:hAnsi="Arial" w:cs="Arial"/>
          <w:color w:val="000000"/>
          <w:sz w:val="24"/>
          <w:szCs w:val="24"/>
          <w:lang w:eastAsia="en-GB"/>
        </w:rPr>
        <w:t xml:space="preserve"> </w:t>
      </w:r>
    </w:p>
    <w:p w:rsidR="001D52F9" w:rsidRPr="00F41637" w:rsidRDefault="001D52F9" w:rsidP="001D52F9">
      <w:pPr>
        <w:spacing w:after="0"/>
        <w:rPr>
          <w:rFonts w:ascii="Arial" w:eastAsia="Cambria" w:hAnsi="Arial" w:cs="Arial"/>
          <w:color w:val="000000"/>
          <w:sz w:val="24"/>
          <w:szCs w:val="24"/>
          <w:lang w:eastAsia="en-GB"/>
        </w:rPr>
      </w:pPr>
      <w:r w:rsidRPr="00F41637">
        <w:rPr>
          <w:rFonts w:ascii="Arial" w:eastAsia="Arial" w:hAnsi="Arial" w:cs="Arial"/>
          <w:color w:val="000000"/>
          <w:sz w:val="24"/>
          <w:szCs w:val="24"/>
          <w:lang w:eastAsia="en-GB"/>
        </w:rPr>
        <w:t xml:space="preserve"> </w:t>
      </w:r>
    </w:p>
    <w:p w:rsidR="007B58D8" w:rsidRPr="00F41637" w:rsidRDefault="001D52F9" w:rsidP="001D52F9">
      <w:pPr>
        <w:spacing w:after="2" w:line="262" w:lineRule="auto"/>
        <w:ind w:left="-5" w:hanging="10"/>
        <w:rPr>
          <w:rStyle w:val="Hyperlink"/>
          <w:rFonts w:ascii="Arial" w:eastAsia="Arial" w:hAnsi="Arial" w:cs="Arial"/>
          <w:sz w:val="24"/>
          <w:szCs w:val="24"/>
          <w:lang w:eastAsia="en-GB"/>
        </w:rPr>
      </w:pPr>
      <w:r w:rsidRPr="00F41637">
        <w:rPr>
          <w:rFonts w:ascii="Arial" w:eastAsia="Arial" w:hAnsi="Arial" w:cs="Arial"/>
          <w:color w:val="000000"/>
          <w:sz w:val="24"/>
          <w:szCs w:val="24"/>
          <w:lang w:eastAsia="en-GB"/>
        </w:rPr>
        <w:t>The trip is open to all current SEMF</w:t>
      </w:r>
      <w:r w:rsidR="00AA2BE4" w:rsidRPr="00F41637">
        <w:rPr>
          <w:rFonts w:ascii="Arial" w:eastAsia="Arial" w:hAnsi="Arial" w:cs="Arial"/>
          <w:color w:val="000000"/>
          <w:sz w:val="24"/>
          <w:szCs w:val="24"/>
          <w:lang w:eastAsia="en-GB"/>
        </w:rPr>
        <w:t>ed</w:t>
      </w:r>
      <w:r w:rsidRPr="00F41637">
        <w:rPr>
          <w:rFonts w:ascii="Arial" w:eastAsia="Arial" w:hAnsi="Arial" w:cs="Arial"/>
          <w:color w:val="000000"/>
          <w:sz w:val="24"/>
          <w:szCs w:val="24"/>
          <w:lang w:eastAsia="en-GB"/>
        </w:rPr>
        <w:t xml:space="preserve"> members</w:t>
      </w:r>
      <w:r w:rsidR="00D12E76" w:rsidRPr="00F41637">
        <w:rPr>
          <w:rFonts w:ascii="Arial" w:eastAsia="Arial" w:hAnsi="Arial" w:cs="Arial"/>
          <w:color w:val="000000"/>
          <w:sz w:val="24"/>
          <w:szCs w:val="24"/>
          <w:lang w:eastAsia="en-GB"/>
        </w:rPr>
        <w:t xml:space="preserve"> and their partners</w:t>
      </w:r>
      <w:r w:rsidRPr="00F41637">
        <w:rPr>
          <w:rFonts w:ascii="Arial" w:eastAsia="Arial" w:hAnsi="Arial" w:cs="Arial"/>
          <w:color w:val="000000"/>
          <w:sz w:val="24"/>
          <w:szCs w:val="24"/>
          <w:lang w:eastAsia="en-GB"/>
        </w:rPr>
        <w:t xml:space="preserve">. </w:t>
      </w:r>
      <w:r w:rsidR="00AA2BE4" w:rsidRPr="00F41637">
        <w:rPr>
          <w:rFonts w:ascii="Arial" w:eastAsia="Arial" w:hAnsi="Arial" w:cs="Arial"/>
          <w:color w:val="000000"/>
          <w:sz w:val="24"/>
          <w:szCs w:val="24"/>
          <w:lang w:eastAsia="en-GB"/>
        </w:rPr>
        <w:t>(</w:t>
      </w:r>
      <w:r w:rsidRPr="00F41637">
        <w:rPr>
          <w:rFonts w:ascii="Arial" w:eastAsia="Arial" w:hAnsi="Arial" w:cs="Arial"/>
          <w:color w:val="000000"/>
          <w:sz w:val="24"/>
          <w:szCs w:val="24"/>
          <w:lang w:eastAsia="en-GB"/>
        </w:rPr>
        <w:t>Membership costs £10 for the year</w:t>
      </w:r>
      <w:r w:rsidR="00473983" w:rsidRPr="00F41637">
        <w:rPr>
          <w:rFonts w:ascii="Arial" w:eastAsia="Arial" w:hAnsi="Arial" w:cs="Arial"/>
          <w:color w:val="000000"/>
          <w:sz w:val="24"/>
          <w:szCs w:val="24"/>
          <w:lang w:eastAsia="en-GB"/>
        </w:rPr>
        <w:t xml:space="preserve">) </w:t>
      </w:r>
      <w:hyperlink r:id="rId8" w:history="1">
        <w:r w:rsidR="00263EFB" w:rsidRPr="00F41637">
          <w:rPr>
            <w:rStyle w:val="Hyperlink"/>
            <w:rFonts w:ascii="Arial" w:eastAsia="Arial" w:hAnsi="Arial" w:cs="Arial"/>
            <w:sz w:val="24"/>
            <w:szCs w:val="24"/>
            <w:lang w:eastAsia="en-GB"/>
          </w:rPr>
          <w:t>http://www.semfed.org.uk/membership/</w:t>
        </w:r>
      </w:hyperlink>
    </w:p>
    <w:p w:rsidR="00263EFB" w:rsidRPr="00F41637" w:rsidRDefault="00263EFB" w:rsidP="001D52F9">
      <w:pPr>
        <w:spacing w:after="52"/>
        <w:rPr>
          <w:rFonts w:ascii="Arial" w:eastAsia="Cambria" w:hAnsi="Arial" w:cs="Arial"/>
          <w:color w:val="000000"/>
          <w:sz w:val="24"/>
          <w:szCs w:val="24"/>
          <w:lang w:eastAsia="en-GB"/>
        </w:rPr>
      </w:pPr>
    </w:p>
    <w:p w:rsidR="00263EFB" w:rsidRPr="00F41637" w:rsidRDefault="00C56A7F" w:rsidP="001D52F9">
      <w:pPr>
        <w:spacing w:after="52"/>
        <w:rPr>
          <w:rFonts w:ascii="Arial" w:eastAsia="Arial" w:hAnsi="Arial" w:cs="Arial"/>
          <w:b/>
          <w:color w:val="000000"/>
          <w:sz w:val="24"/>
          <w:szCs w:val="24"/>
          <w:lang w:eastAsia="en-GB"/>
        </w:rPr>
      </w:pPr>
      <w:r w:rsidRPr="00F41637">
        <w:rPr>
          <w:rFonts w:ascii="Arial" w:eastAsia="Arial" w:hAnsi="Arial" w:cs="Arial"/>
          <w:b/>
          <w:color w:val="000000"/>
          <w:sz w:val="24"/>
          <w:szCs w:val="24"/>
          <w:lang w:eastAsia="en-GB"/>
        </w:rPr>
        <w:t>Booking deadlines:</w:t>
      </w:r>
    </w:p>
    <w:p w:rsidR="00C56A7F" w:rsidRPr="00F41637" w:rsidRDefault="00C56A7F" w:rsidP="00C56A7F">
      <w:pPr>
        <w:pStyle w:val="ListParagraph"/>
        <w:numPr>
          <w:ilvl w:val="0"/>
          <w:numId w:val="6"/>
        </w:numPr>
        <w:spacing w:after="52"/>
        <w:rPr>
          <w:rFonts w:ascii="Arial" w:eastAsia="Arial" w:hAnsi="Arial" w:cs="Arial"/>
          <w:color w:val="000000"/>
          <w:sz w:val="24"/>
          <w:szCs w:val="24"/>
          <w:lang w:eastAsia="en-GB"/>
        </w:rPr>
      </w:pPr>
      <w:r w:rsidRPr="00F41637">
        <w:rPr>
          <w:rFonts w:ascii="Arial" w:eastAsia="Arial" w:hAnsi="Arial" w:cs="Arial"/>
          <w:color w:val="000000"/>
          <w:sz w:val="24"/>
          <w:szCs w:val="24"/>
          <w:lang w:eastAsia="en-GB"/>
        </w:rPr>
        <w:t xml:space="preserve">Booking will open on </w:t>
      </w:r>
      <w:r w:rsidR="00D12E76" w:rsidRPr="00F41637">
        <w:rPr>
          <w:rFonts w:ascii="Arial" w:eastAsia="Arial" w:hAnsi="Arial" w:cs="Arial"/>
          <w:b/>
          <w:color w:val="000000"/>
          <w:sz w:val="24"/>
          <w:szCs w:val="24"/>
          <w:lang w:eastAsia="en-GB"/>
        </w:rPr>
        <w:t>Tuesday 31</w:t>
      </w:r>
      <w:r w:rsidR="00D12E76" w:rsidRPr="00F41637">
        <w:rPr>
          <w:rFonts w:ascii="Arial" w:eastAsia="Arial" w:hAnsi="Arial" w:cs="Arial"/>
          <w:b/>
          <w:color w:val="000000"/>
          <w:sz w:val="24"/>
          <w:szCs w:val="24"/>
          <w:vertAlign w:val="superscript"/>
          <w:lang w:eastAsia="en-GB"/>
        </w:rPr>
        <w:t>st</w:t>
      </w:r>
      <w:r w:rsidR="00D12E76" w:rsidRPr="00F41637">
        <w:rPr>
          <w:rFonts w:ascii="Arial" w:eastAsia="Arial" w:hAnsi="Arial" w:cs="Arial"/>
          <w:b/>
          <w:color w:val="000000"/>
          <w:sz w:val="24"/>
          <w:szCs w:val="24"/>
          <w:lang w:eastAsia="en-GB"/>
        </w:rPr>
        <w:t xml:space="preserve"> October</w:t>
      </w:r>
      <w:r w:rsidRPr="00F41637">
        <w:rPr>
          <w:rFonts w:ascii="Arial" w:eastAsia="Arial" w:hAnsi="Arial" w:cs="Arial"/>
          <w:color w:val="000000"/>
          <w:sz w:val="24"/>
          <w:szCs w:val="24"/>
          <w:lang w:eastAsia="en-GB"/>
        </w:rPr>
        <w:t xml:space="preserve"> and close on </w:t>
      </w:r>
      <w:r w:rsidR="00D12E76" w:rsidRPr="00F41637">
        <w:rPr>
          <w:rFonts w:ascii="Arial" w:eastAsia="Arial" w:hAnsi="Arial" w:cs="Arial"/>
          <w:b/>
          <w:color w:val="000000"/>
          <w:sz w:val="24"/>
          <w:szCs w:val="24"/>
          <w:lang w:eastAsia="en-GB"/>
        </w:rPr>
        <w:t>Thursday 30</w:t>
      </w:r>
      <w:r w:rsidR="00D12E76" w:rsidRPr="00F41637">
        <w:rPr>
          <w:rFonts w:ascii="Arial" w:eastAsia="Arial" w:hAnsi="Arial" w:cs="Arial"/>
          <w:b/>
          <w:color w:val="000000"/>
          <w:sz w:val="24"/>
          <w:szCs w:val="24"/>
          <w:vertAlign w:val="superscript"/>
          <w:lang w:eastAsia="en-GB"/>
        </w:rPr>
        <w:t>th</w:t>
      </w:r>
      <w:r w:rsidR="00D12E76" w:rsidRPr="00F41637">
        <w:rPr>
          <w:rFonts w:ascii="Arial" w:eastAsia="Arial" w:hAnsi="Arial" w:cs="Arial"/>
          <w:b/>
          <w:color w:val="000000"/>
          <w:sz w:val="24"/>
          <w:szCs w:val="24"/>
          <w:lang w:eastAsia="en-GB"/>
        </w:rPr>
        <w:t xml:space="preserve"> November</w:t>
      </w:r>
      <w:r w:rsidRPr="00F41637">
        <w:rPr>
          <w:rFonts w:ascii="Arial" w:eastAsia="Arial" w:hAnsi="Arial" w:cs="Arial"/>
          <w:b/>
          <w:color w:val="000000"/>
          <w:sz w:val="24"/>
          <w:szCs w:val="24"/>
          <w:lang w:eastAsia="en-GB"/>
        </w:rPr>
        <w:t>, or once the trip is full.</w:t>
      </w:r>
    </w:p>
    <w:p w:rsidR="00263EFB" w:rsidRPr="00F41637" w:rsidRDefault="00C56A7F" w:rsidP="00C56A7F">
      <w:pPr>
        <w:pStyle w:val="ListParagraph"/>
        <w:numPr>
          <w:ilvl w:val="0"/>
          <w:numId w:val="6"/>
        </w:numPr>
        <w:spacing w:after="52"/>
        <w:rPr>
          <w:rFonts w:ascii="Arial" w:eastAsia="Arial" w:hAnsi="Arial" w:cs="Arial"/>
          <w:color w:val="000000"/>
          <w:sz w:val="24"/>
          <w:szCs w:val="24"/>
          <w:lang w:eastAsia="en-GB"/>
        </w:rPr>
      </w:pPr>
      <w:r w:rsidRPr="00F41637">
        <w:rPr>
          <w:rFonts w:ascii="Arial" w:eastAsia="Arial" w:hAnsi="Arial" w:cs="Arial"/>
          <w:color w:val="000000"/>
          <w:sz w:val="24"/>
          <w:szCs w:val="24"/>
          <w:lang w:eastAsia="en-GB"/>
        </w:rPr>
        <w:t xml:space="preserve">Deadline to apply for the Martin Howe bursary is </w:t>
      </w:r>
      <w:r w:rsidR="00D12E76" w:rsidRPr="00F41637">
        <w:rPr>
          <w:rFonts w:ascii="Arial" w:eastAsia="Arial" w:hAnsi="Arial" w:cs="Arial"/>
          <w:b/>
          <w:color w:val="000000"/>
          <w:sz w:val="24"/>
          <w:szCs w:val="24"/>
          <w:lang w:eastAsia="en-GB"/>
        </w:rPr>
        <w:t>Wednesday 18</w:t>
      </w:r>
      <w:r w:rsidR="00D12E76" w:rsidRPr="00F41637">
        <w:rPr>
          <w:rFonts w:ascii="Arial" w:eastAsia="Arial" w:hAnsi="Arial" w:cs="Arial"/>
          <w:b/>
          <w:color w:val="000000"/>
          <w:sz w:val="24"/>
          <w:szCs w:val="24"/>
          <w:vertAlign w:val="superscript"/>
          <w:lang w:eastAsia="en-GB"/>
        </w:rPr>
        <w:t>th</w:t>
      </w:r>
      <w:r w:rsidR="00D12E76" w:rsidRPr="00F41637">
        <w:rPr>
          <w:rFonts w:ascii="Arial" w:eastAsia="Arial" w:hAnsi="Arial" w:cs="Arial"/>
          <w:b/>
          <w:color w:val="000000"/>
          <w:sz w:val="24"/>
          <w:szCs w:val="24"/>
          <w:lang w:eastAsia="en-GB"/>
        </w:rPr>
        <w:t xml:space="preserve"> October</w:t>
      </w:r>
      <w:r w:rsidR="00FF3EC9" w:rsidRPr="00F41637">
        <w:rPr>
          <w:rFonts w:ascii="Arial" w:eastAsia="Arial" w:hAnsi="Arial" w:cs="Arial"/>
          <w:color w:val="000000"/>
          <w:sz w:val="24"/>
          <w:szCs w:val="24"/>
          <w:lang w:eastAsia="en-GB"/>
        </w:rPr>
        <w:t>.</w:t>
      </w:r>
    </w:p>
    <w:p w:rsidR="00473983" w:rsidRPr="00F41637" w:rsidRDefault="00473983" w:rsidP="00473983">
      <w:pPr>
        <w:keepNext/>
        <w:keepLines/>
        <w:spacing w:after="0"/>
        <w:outlineLvl w:val="0"/>
        <w:rPr>
          <w:rFonts w:ascii="Arial" w:eastAsia="Cambria" w:hAnsi="Arial" w:cs="Arial"/>
          <w:color w:val="000000"/>
          <w:sz w:val="24"/>
          <w:lang w:eastAsia="en-GB"/>
        </w:rPr>
      </w:pPr>
    </w:p>
    <w:p w:rsidR="001D52F9" w:rsidRPr="00F41637" w:rsidRDefault="001D52F9" w:rsidP="00473983">
      <w:pPr>
        <w:keepNext/>
        <w:keepLines/>
        <w:spacing w:after="0"/>
        <w:outlineLvl w:val="0"/>
        <w:rPr>
          <w:rFonts w:ascii="Arial" w:eastAsia="Arial" w:hAnsi="Arial" w:cs="Arial"/>
          <w:b/>
          <w:color w:val="FF0000"/>
          <w:sz w:val="28"/>
          <w:lang w:eastAsia="en-GB"/>
        </w:rPr>
      </w:pPr>
      <w:r w:rsidRPr="00F41637">
        <w:rPr>
          <w:rFonts w:ascii="Arial" w:eastAsia="Arial" w:hAnsi="Arial" w:cs="Arial"/>
          <w:b/>
          <w:color w:val="FF0000"/>
          <w:sz w:val="28"/>
          <w:lang w:eastAsia="en-GB"/>
        </w:rPr>
        <w:t xml:space="preserve">Martin Howe bursary </w:t>
      </w:r>
    </w:p>
    <w:p w:rsidR="001D52F9" w:rsidRPr="00F41637" w:rsidRDefault="001D52F9" w:rsidP="001D52F9">
      <w:pPr>
        <w:spacing w:after="0"/>
        <w:rPr>
          <w:rFonts w:ascii="Arial" w:eastAsia="Cambria" w:hAnsi="Arial" w:cs="Arial"/>
          <w:color w:val="000000"/>
          <w:sz w:val="24"/>
          <w:lang w:eastAsia="en-GB"/>
        </w:rPr>
      </w:pPr>
      <w:r w:rsidRPr="00F41637">
        <w:rPr>
          <w:rFonts w:ascii="Arial" w:eastAsia="Arial" w:hAnsi="Arial" w:cs="Arial"/>
          <w:color w:val="000000"/>
          <w:lang w:eastAsia="en-GB"/>
        </w:rPr>
        <w:t xml:space="preserve"> </w:t>
      </w:r>
    </w:p>
    <w:p w:rsidR="00D12E76" w:rsidRPr="00F41637" w:rsidRDefault="00D12E76" w:rsidP="00D12E76">
      <w:pPr>
        <w:pStyle w:val="NormalWeb"/>
        <w:shd w:val="clear" w:color="auto" w:fill="FFFFFF"/>
        <w:spacing w:before="0" w:beforeAutospacing="0" w:after="0" w:afterAutospacing="0" w:line="252" w:lineRule="atLeast"/>
        <w:textAlignment w:val="baseline"/>
        <w:rPr>
          <w:rFonts w:ascii="Arial" w:hAnsi="Arial" w:cs="Arial"/>
          <w:color w:val="0D0D0D"/>
        </w:rPr>
      </w:pPr>
      <w:r w:rsidRPr="00F41637">
        <w:rPr>
          <w:rFonts w:ascii="Arial" w:hAnsi="Arial" w:cs="Arial"/>
          <w:color w:val="0D0D0D"/>
        </w:rPr>
        <w:t>Each year, SEMFed offers a travel bursary in honour of Martin Howe, an ex-President of the Federation who was involved in the organisation for many years. Martin Howe was Curator at Peterborough Museum from the 1980s to the early 1990s, when he became ill and died at a young age. Together with Martin’s widow, the Federation decided a travel bursary would be a small but fitting way to commemorate his life.</w:t>
      </w:r>
    </w:p>
    <w:p w:rsidR="00D12E76" w:rsidRPr="00F41637" w:rsidRDefault="00D12E76" w:rsidP="00D12E76">
      <w:pPr>
        <w:pStyle w:val="NormalWeb"/>
        <w:shd w:val="clear" w:color="auto" w:fill="FFFFFF"/>
        <w:spacing w:before="0" w:beforeAutospacing="0" w:after="0" w:afterAutospacing="0" w:line="252" w:lineRule="atLeast"/>
        <w:textAlignment w:val="baseline"/>
        <w:rPr>
          <w:rFonts w:ascii="Arial" w:hAnsi="Arial" w:cs="Arial"/>
          <w:color w:val="0D0D0D"/>
        </w:rPr>
      </w:pPr>
      <w:r w:rsidRPr="00F41637">
        <w:rPr>
          <w:rFonts w:ascii="Arial" w:hAnsi="Arial" w:cs="Arial"/>
          <w:color w:val="0D0D0D"/>
        </w:rPr>
        <w:t> </w:t>
      </w:r>
    </w:p>
    <w:p w:rsidR="00D12E76" w:rsidRPr="00F41637" w:rsidRDefault="00D12E76" w:rsidP="00D12E76">
      <w:pPr>
        <w:pStyle w:val="NormalWeb"/>
        <w:shd w:val="clear" w:color="auto" w:fill="FFFFFF"/>
        <w:spacing w:before="0" w:beforeAutospacing="0" w:after="0" w:afterAutospacing="0" w:line="252" w:lineRule="atLeast"/>
        <w:textAlignment w:val="baseline"/>
        <w:rPr>
          <w:rFonts w:ascii="Arial" w:hAnsi="Arial" w:cs="Arial"/>
          <w:color w:val="0D0D0D"/>
        </w:rPr>
      </w:pPr>
      <w:r w:rsidRPr="00F41637">
        <w:rPr>
          <w:rFonts w:ascii="Arial" w:hAnsi="Arial" w:cs="Arial"/>
          <w:color w:val="0D0D0D"/>
        </w:rPr>
        <w:t>This year SEMFed will be visiting Cologne on our study trip 31</w:t>
      </w:r>
      <w:r w:rsidRPr="00F41637">
        <w:rPr>
          <w:rFonts w:ascii="Arial" w:hAnsi="Arial" w:cs="Arial"/>
          <w:color w:val="0D0D0D"/>
          <w:bdr w:val="none" w:sz="0" w:space="0" w:color="auto" w:frame="1"/>
          <w:vertAlign w:val="superscript"/>
        </w:rPr>
        <w:t>st</w:t>
      </w:r>
      <w:r w:rsidRPr="00F41637">
        <w:rPr>
          <w:rFonts w:ascii="Arial" w:hAnsi="Arial" w:cs="Arial"/>
          <w:color w:val="0D0D0D"/>
        </w:rPr>
        <w:t> January to 3</w:t>
      </w:r>
      <w:r w:rsidRPr="00F41637">
        <w:rPr>
          <w:rFonts w:ascii="Arial" w:hAnsi="Arial" w:cs="Arial"/>
          <w:color w:val="0D0D0D"/>
          <w:bdr w:val="none" w:sz="0" w:space="0" w:color="auto" w:frame="1"/>
          <w:vertAlign w:val="superscript"/>
        </w:rPr>
        <w:t>rd</w:t>
      </w:r>
      <w:r w:rsidRPr="00F41637">
        <w:rPr>
          <w:rFonts w:ascii="Arial" w:hAnsi="Arial" w:cs="Arial"/>
          <w:color w:val="0D0D0D"/>
        </w:rPr>
        <w:t> February 2018. Further information about the trip will be circulated by the middle of September.</w:t>
      </w:r>
    </w:p>
    <w:p w:rsidR="00D12E76" w:rsidRPr="00F41637" w:rsidRDefault="00D12E76" w:rsidP="00D12E76">
      <w:pPr>
        <w:pStyle w:val="NormalWeb"/>
        <w:shd w:val="clear" w:color="auto" w:fill="FFFFFF"/>
        <w:spacing w:before="0" w:beforeAutospacing="0" w:after="0" w:afterAutospacing="0" w:line="252" w:lineRule="atLeast"/>
        <w:textAlignment w:val="baseline"/>
        <w:rPr>
          <w:rFonts w:ascii="Arial" w:hAnsi="Arial" w:cs="Arial"/>
          <w:color w:val="0D0D0D"/>
        </w:rPr>
      </w:pPr>
      <w:r w:rsidRPr="00F41637">
        <w:rPr>
          <w:rFonts w:ascii="Arial" w:hAnsi="Arial" w:cs="Arial"/>
          <w:color w:val="0D0D0D"/>
        </w:rPr>
        <w:t> </w:t>
      </w:r>
    </w:p>
    <w:p w:rsidR="00D12E76" w:rsidRPr="00F41637" w:rsidRDefault="00D12E76" w:rsidP="00D12E76">
      <w:pPr>
        <w:pStyle w:val="NormalWeb"/>
        <w:shd w:val="clear" w:color="auto" w:fill="FFFFFF"/>
        <w:spacing w:before="0" w:beforeAutospacing="0" w:after="0" w:afterAutospacing="0" w:line="252" w:lineRule="atLeast"/>
        <w:textAlignment w:val="baseline"/>
        <w:rPr>
          <w:rFonts w:ascii="Arial" w:hAnsi="Arial" w:cs="Arial"/>
          <w:color w:val="0D0D0D"/>
        </w:rPr>
      </w:pPr>
      <w:r w:rsidRPr="00F41637">
        <w:rPr>
          <w:rFonts w:ascii="Arial" w:hAnsi="Arial" w:cs="Arial"/>
          <w:color w:val="0D0D0D"/>
        </w:rPr>
        <w:t>The £200 bursary helps to cover travel and accommodation costs of the study trip and is open to all SEMFed members who have not been on the Study Trip before.</w:t>
      </w:r>
    </w:p>
    <w:p w:rsidR="00D12E76" w:rsidRPr="00F41637" w:rsidRDefault="00D12E76" w:rsidP="00D12E76">
      <w:pPr>
        <w:pStyle w:val="NormalWeb"/>
        <w:shd w:val="clear" w:color="auto" w:fill="FFFFFF"/>
        <w:spacing w:before="0" w:beforeAutospacing="0" w:after="0" w:afterAutospacing="0" w:line="252" w:lineRule="atLeast"/>
        <w:textAlignment w:val="baseline"/>
        <w:rPr>
          <w:rFonts w:ascii="Arial" w:hAnsi="Arial" w:cs="Arial"/>
          <w:color w:val="0D0D0D"/>
        </w:rPr>
      </w:pPr>
      <w:r w:rsidRPr="00F41637">
        <w:rPr>
          <w:rFonts w:ascii="Arial" w:hAnsi="Arial" w:cs="Arial"/>
          <w:color w:val="0D0D0D"/>
        </w:rPr>
        <w:t> </w:t>
      </w:r>
    </w:p>
    <w:p w:rsidR="00D12E76" w:rsidRPr="00F41637" w:rsidRDefault="00D12E76" w:rsidP="00D12E76">
      <w:pPr>
        <w:pStyle w:val="NormalWeb"/>
        <w:shd w:val="clear" w:color="auto" w:fill="FFFFFF"/>
        <w:spacing w:before="0" w:beforeAutospacing="0" w:after="0" w:afterAutospacing="0" w:line="252" w:lineRule="atLeast"/>
        <w:textAlignment w:val="baseline"/>
        <w:rPr>
          <w:rFonts w:ascii="Arial" w:hAnsi="Arial" w:cs="Arial"/>
          <w:color w:val="0D0D0D"/>
        </w:rPr>
      </w:pPr>
      <w:r w:rsidRPr="00F41637">
        <w:rPr>
          <w:rFonts w:ascii="Arial" w:hAnsi="Arial" w:cs="Arial"/>
          <w:color w:val="0D0D0D"/>
        </w:rPr>
        <w:t>The recipient must write a report on the trip which is circulated to all members and will feature on the website and newsletters. The bursary will be sent on receipt of the finished report.</w:t>
      </w:r>
    </w:p>
    <w:p w:rsidR="00D12E76" w:rsidRPr="00F41637" w:rsidRDefault="00D12E76" w:rsidP="00D12E76">
      <w:pPr>
        <w:pStyle w:val="NormalWeb"/>
        <w:shd w:val="clear" w:color="auto" w:fill="FFFFFF"/>
        <w:spacing w:before="0" w:beforeAutospacing="0" w:after="0" w:afterAutospacing="0" w:line="252" w:lineRule="atLeast"/>
        <w:textAlignment w:val="baseline"/>
        <w:rPr>
          <w:rFonts w:ascii="Arial" w:hAnsi="Arial" w:cs="Arial"/>
          <w:color w:val="0D0D0D"/>
        </w:rPr>
      </w:pPr>
      <w:r w:rsidRPr="00F41637">
        <w:rPr>
          <w:rFonts w:ascii="Arial" w:hAnsi="Arial" w:cs="Arial"/>
          <w:color w:val="0D0D0D"/>
        </w:rPr>
        <w:t> </w:t>
      </w:r>
    </w:p>
    <w:p w:rsidR="00D12E76" w:rsidRPr="00F41637" w:rsidRDefault="00D12E76" w:rsidP="00D12E76">
      <w:pPr>
        <w:pStyle w:val="NormalWeb"/>
        <w:shd w:val="clear" w:color="auto" w:fill="FFFFFF"/>
        <w:spacing w:before="0" w:beforeAutospacing="0" w:after="0" w:afterAutospacing="0" w:line="252" w:lineRule="atLeast"/>
        <w:textAlignment w:val="baseline"/>
        <w:rPr>
          <w:rFonts w:ascii="Arial" w:hAnsi="Arial" w:cs="Arial"/>
          <w:color w:val="0D0D0D"/>
        </w:rPr>
      </w:pPr>
      <w:r w:rsidRPr="00F41637">
        <w:rPr>
          <w:rFonts w:ascii="Arial" w:hAnsi="Arial" w:cs="Arial"/>
          <w:color w:val="0D0D0D"/>
        </w:rPr>
        <w:t>To apply for the bursary:</w:t>
      </w:r>
    </w:p>
    <w:p w:rsidR="00D12E76" w:rsidRPr="00F41637" w:rsidRDefault="00D12E76" w:rsidP="00D12E76">
      <w:pPr>
        <w:numPr>
          <w:ilvl w:val="0"/>
          <w:numId w:val="7"/>
        </w:numPr>
        <w:shd w:val="clear" w:color="auto" w:fill="FFFFFF"/>
        <w:spacing w:after="0" w:line="240" w:lineRule="auto"/>
        <w:ind w:left="0"/>
        <w:textAlignment w:val="baseline"/>
        <w:rPr>
          <w:rFonts w:ascii="Arial" w:hAnsi="Arial" w:cs="Arial"/>
          <w:color w:val="0D0D0D"/>
          <w:sz w:val="24"/>
          <w:szCs w:val="24"/>
        </w:rPr>
      </w:pPr>
      <w:r w:rsidRPr="00F41637">
        <w:rPr>
          <w:rFonts w:ascii="Arial" w:hAnsi="Arial" w:cs="Arial"/>
          <w:color w:val="0D0D0D"/>
          <w:sz w:val="24"/>
          <w:szCs w:val="24"/>
        </w:rPr>
        <w:t>You need to be a member of the South and East Museums Federation</w:t>
      </w:r>
    </w:p>
    <w:p w:rsidR="00D12E76" w:rsidRPr="00F41637" w:rsidRDefault="00D12E76" w:rsidP="00D12E76">
      <w:pPr>
        <w:numPr>
          <w:ilvl w:val="0"/>
          <w:numId w:val="7"/>
        </w:numPr>
        <w:shd w:val="clear" w:color="auto" w:fill="FFFFFF"/>
        <w:spacing w:after="0" w:line="240" w:lineRule="auto"/>
        <w:ind w:left="0"/>
        <w:textAlignment w:val="baseline"/>
        <w:rPr>
          <w:rFonts w:ascii="Arial" w:hAnsi="Arial" w:cs="Arial"/>
          <w:color w:val="0D0D0D"/>
          <w:sz w:val="24"/>
          <w:szCs w:val="24"/>
        </w:rPr>
      </w:pPr>
      <w:r w:rsidRPr="00F41637">
        <w:rPr>
          <w:rFonts w:ascii="Arial" w:hAnsi="Arial" w:cs="Arial"/>
          <w:color w:val="0D0D0D"/>
          <w:sz w:val="24"/>
          <w:szCs w:val="24"/>
        </w:rPr>
        <w:t>Send a letter of application (maximum of 500 words) to us telling us about yourself, your current role in museums, why you want to go on the trip and how the bursary will enable you to come.</w:t>
      </w:r>
    </w:p>
    <w:p w:rsidR="00D12E76" w:rsidRPr="00F41637" w:rsidRDefault="00D12E76" w:rsidP="00D12E76">
      <w:pPr>
        <w:numPr>
          <w:ilvl w:val="0"/>
          <w:numId w:val="7"/>
        </w:numPr>
        <w:shd w:val="clear" w:color="auto" w:fill="FFFFFF"/>
        <w:spacing w:after="0" w:line="240" w:lineRule="auto"/>
        <w:ind w:left="0"/>
        <w:textAlignment w:val="baseline"/>
        <w:rPr>
          <w:rFonts w:ascii="Arial" w:hAnsi="Arial" w:cs="Arial"/>
          <w:color w:val="0D0D0D"/>
          <w:sz w:val="24"/>
          <w:szCs w:val="24"/>
        </w:rPr>
      </w:pPr>
      <w:r w:rsidRPr="00F41637">
        <w:rPr>
          <w:rFonts w:ascii="Arial" w:hAnsi="Arial" w:cs="Arial"/>
          <w:color w:val="0D0D0D"/>
          <w:sz w:val="24"/>
          <w:szCs w:val="24"/>
        </w:rPr>
        <w:t>Please email this letter to </w:t>
      </w:r>
      <w:hyperlink r:id="rId9" w:history="1">
        <w:r w:rsidRPr="00F41637">
          <w:rPr>
            <w:rStyle w:val="Hyperlink"/>
            <w:rFonts w:ascii="Arial" w:hAnsi="Arial" w:cs="Arial"/>
            <w:color w:val="25188D"/>
            <w:sz w:val="24"/>
            <w:szCs w:val="24"/>
            <w:bdr w:val="none" w:sz="0" w:space="0" w:color="auto" w:frame="1"/>
          </w:rPr>
          <w:t>ackroyd@norfolk.gov.uk</w:t>
        </w:r>
      </w:hyperlink>
      <w:r w:rsidRPr="00F41637">
        <w:rPr>
          <w:rFonts w:ascii="Arial" w:hAnsi="Arial" w:cs="Arial"/>
          <w:color w:val="0D0D0D"/>
          <w:sz w:val="24"/>
          <w:szCs w:val="24"/>
        </w:rPr>
        <w:t> by </w:t>
      </w:r>
      <w:r w:rsidRPr="00F41637">
        <w:rPr>
          <w:rStyle w:val="Strong"/>
          <w:rFonts w:ascii="Arial" w:hAnsi="Arial" w:cs="Arial"/>
          <w:color w:val="0D0D0D"/>
          <w:sz w:val="24"/>
          <w:szCs w:val="24"/>
          <w:bdr w:val="none" w:sz="0" w:space="0" w:color="auto" w:frame="1"/>
        </w:rPr>
        <w:t>18</w:t>
      </w:r>
      <w:r w:rsidRPr="00F41637">
        <w:rPr>
          <w:rStyle w:val="Strong"/>
          <w:rFonts w:ascii="Arial" w:hAnsi="Arial" w:cs="Arial"/>
          <w:color w:val="0D0D0D"/>
          <w:sz w:val="24"/>
          <w:szCs w:val="24"/>
          <w:bdr w:val="none" w:sz="0" w:space="0" w:color="auto" w:frame="1"/>
          <w:vertAlign w:val="superscript"/>
        </w:rPr>
        <w:t>th</w:t>
      </w:r>
      <w:r w:rsidRPr="00F41637">
        <w:rPr>
          <w:rStyle w:val="Strong"/>
          <w:rFonts w:ascii="Arial" w:hAnsi="Arial" w:cs="Arial"/>
          <w:color w:val="0D0D0D"/>
          <w:sz w:val="24"/>
          <w:szCs w:val="24"/>
          <w:bdr w:val="none" w:sz="0" w:space="0" w:color="auto" w:frame="1"/>
        </w:rPr>
        <w:t> October 2017</w:t>
      </w:r>
    </w:p>
    <w:p w:rsidR="00D12E76" w:rsidRPr="00F41637" w:rsidRDefault="00D12E76" w:rsidP="00D12E76">
      <w:pPr>
        <w:pStyle w:val="NormalWeb"/>
        <w:shd w:val="clear" w:color="auto" w:fill="FFFFFF"/>
        <w:spacing w:before="0" w:beforeAutospacing="0" w:after="0" w:afterAutospacing="0" w:line="252" w:lineRule="atLeast"/>
        <w:textAlignment w:val="baseline"/>
        <w:rPr>
          <w:rFonts w:ascii="Arial" w:hAnsi="Arial" w:cs="Arial"/>
          <w:color w:val="0D0D0D"/>
        </w:rPr>
      </w:pPr>
      <w:r w:rsidRPr="00F41637">
        <w:rPr>
          <w:rFonts w:ascii="Arial" w:hAnsi="Arial" w:cs="Arial"/>
          <w:color w:val="0D0D0D"/>
        </w:rPr>
        <w:t> </w:t>
      </w:r>
    </w:p>
    <w:p w:rsidR="00D12E76" w:rsidRPr="00F41637" w:rsidRDefault="00044C46" w:rsidP="00D12E76">
      <w:pPr>
        <w:pStyle w:val="NormalWeb"/>
        <w:shd w:val="clear" w:color="auto" w:fill="FFFFFF"/>
        <w:spacing w:before="0" w:beforeAutospacing="0" w:after="0" w:afterAutospacing="0" w:line="252" w:lineRule="atLeast"/>
        <w:textAlignment w:val="baseline"/>
        <w:rPr>
          <w:rFonts w:ascii="Arial" w:hAnsi="Arial" w:cs="Arial"/>
          <w:color w:val="0D0D0D"/>
        </w:rPr>
      </w:pPr>
      <w:hyperlink r:id="rId10" w:history="1">
        <w:r w:rsidR="00D12E76" w:rsidRPr="00F41637">
          <w:rPr>
            <w:rStyle w:val="Emphasis"/>
            <w:rFonts w:ascii="Arial" w:hAnsi="Arial" w:cs="Arial"/>
            <w:color w:val="25188D"/>
            <w:u w:val="single"/>
            <w:bdr w:val="none" w:sz="0" w:space="0" w:color="auto" w:frame="1"/>
          </w:rPr>
          <w:t>Follow this link to download this information</w:t>
        </w:r>
      </w:hyperlink>
    </w:p>
    <w:p w:rsidR="00D12E76" w:rsidRPr="00F41637" w:rsidRDefault="00044C46" w:rsidP="00D12E76">
      <w:pPr>
        <w:pStyle w:val="NormalWeb"/>
        <w:shd w:val="clear" w:color="auto" w:fill="FFFFFF"/>
        <w:spacing w:before="0" w:beforeAutospacing="0" w:after="0" w:afterAutospacing="0" w:line="252" w:lineRule="atLeast"/>
        <w:textAlignment w:val="baseline"/>
        <w:rPr>
          <w:rFonts w:ascii="Arial" w:hAnsi="Arial" w:cs="Arial"/>
          <w:color w:val="0D0D0D"/>
        </w:rPr>
      </w:pPr>
      <w:hyperlink r:id="rId11" w:history="1">
        <w:r w:rsidR="00D12E76" w:rsidRPr="00F41637">
          <w:rPr>
            <w:rStyle w:val="Emphasis"/>
            <w:rFonts w:ascii="Arial" w:hAnsi="Arial" w:cs="Arial"/>
            <w:color w:val="25188D"/>
            <w:u w:val="single"/>
            <w:bdr w:val="none" w:sz="0" w:space="0" w:color="auto" w:frame="1"/>
          </w:rPr>
          <w:t>Follow this link to our Study Trip page</w:t>
        </w:r>
      </w:hyperlink>
    </w:p>
    <w:p w:rsidR="00C26AB3" w:rsidRPr="00F41637" w:rsidRDefault="00C26AB3" w:rsidP="00266B40">
      <w:pPr>
        <w:spacing w:after="122"/>
        <w:rPr>
          <w:rFonts w:ascii="Arial" w:eastAsia="Cambria" w:hAnsi="Arial" w:cs="Arial"/>
          <w:color w:val="000000"/>
          <w:sz w:val="24"/>
          <w:lang w:eastAsia="en-GB"/>
        </w:rPr>
      </w:pPr>
    </w:p>
    <w:p w:rsidR="00855A3D" w:rsidRPr="00F41637" w:rsidRDefault="0026062D" w:rsidP="001D6AB0">
      <w:pPr>
        <w:spacing w:after="122"/>
        <w:ind w:left="-5" w:hanging="10"/>
        <w:rPr>
          <w:rFonts w:ascii="Arial" w:eastAsia="Cambria" w:hAnsi="Arial" w:cs="Arial"/>
          <w:b/>
          <w:color w:val="FF0000"/>
          <w:sz w:val="28"/>
          <w:lang w:eastAsia="en-GB"/>
        </w:rPr>
      </w:pPr>
      <w:r w:rsidRPr="00F41637">
        <w:rPr>
          <w:rFonts w:ascii="Arial" w:hAnsi="Arial" w:cs="Arial"/>
          <w:noProof/>
          <w:lang w:eastAsia="en-GB"/>
        </w:rPr>
        <w:drawing>
          <wp:inline distT="0" distB="0" distL="0" distR="0" wp14:anchorId="01E12004" wp14:editId="3495F46C">
            <wp:extent cx="5731510" cy="2292604"/>
            <wp:effectExtent l="0" t="0" r="2540" b="0"/>
            <wp:docPr id="3" name="Picture 3" descr="http://www.museum-fuer-ostasiatische-kunst.de/medien/abb/7/2917__141013_9051052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seum-fuer-ostasiatische-kunst.de/medien/abb/7/2917__141013_9051052_l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292604"/>
                    </a:xfrm>
                    <a:prstGeom prst="rect">
                      <a:avLst/>
                    </a:prstGeom>
                    <a:noFill/>
                    <a:ln>
                      <a:noFill/>
                    </a:ln>
                  </pic:spPr>
                </pic:pic>
              </a:graphicData>
            </a:graphic>
          </wp:inline>
        </w:drawing>
      </w:r>
    </w:p>
    <w:p w:rsidR="0026062D" w:rsidRPr="00F41637" w:rsidRDefault="0026062D" w:rsidP="00473983">
      <w:pPr>
        <w:spacing w:after="122"/>
        <w:ind w:left="-5" w:hanging="10"/>
        <w:rPr>
          <w:rFonts w:ascii="Arial" w:eastAsia="Cambria" w:hAnsi="Arial" w:cs="Arial"/>
          <w:b/>
          <w:color w:val="FF0000"/>
          <w:sz w:val="28"/>
          <w:lang w:eastAsia="en-GB"/>
        </w:rPr>
      </w:pPr>
    </w:p>
    <w:p w:rsidR="0026062D" w:rsidRPr="00F41637" w:rsidRDefault="0026062D" w:rsidP="00473983">
      <w:pPr>
        <w:spacing w:after="122"/>
        <w:ind w:left="-5" w:hanging="10"/>
        <w:rPr>
          <w:rFonts w:ascii="Arial" w:eastAsia="Cambria" w:hAnsi="Arial" w:cs="Arial"/>
          <w:b/>
          <w:color w:val="FF0000"/>
          <w:sz w:val="28"/>
          <w:lang w:eastAsia="en-GB"/>
        </w:rPr>
      </w:pPr>
    </w:p>
    <w:p w:rsidR="00473983" w:rsidRPr="00F41637" w:rsidRDefault="00D12E76" w:rsidP="00473983">
      <w:pPr>
        <w:spacing w:after="122"/>
        <w:ind w:left="-5" w:hanging="10"/>
        <w:rPr>
          <w:rFonts w:ascii="Arial" w:eastAsia="Cambria" w:hAnsi="Arial" w:cs="Arial"/>
          <w:b/>
          <w:color w:val="FF0000"/>
          <w:sz w:val="28"/>
          <w:lang w:eastAsia="en-GB"/>
        </w:rPr>
      </w:pPr>
      <w:r w:rsidRPr="00F41637">
        <w:rPr>
          <w:rFonts w:ascii="Arial" w:eastAsia="Cambria" w:hAnsi="Arial" w:cs="Arial"/>
          <w:b/>
          <w:color w:val="FF0000"/>
          <w:sz w:val="28"/>
          <w:lang w:eastAsia="en-GB"/>
        </w:rPr>
        <w:t xml:space="preserve">Cologne </w:t>
      </w:r>
    </w:p>
    <w:p w:rsidR="00D12E76" w:rsidRPr="00F41637" w:rsidRDefault="00D12E76" w:rsidP="00D12E76">
      <w:pPr>
        <w:rPr>
          <w:rFonts w:ascii="Arial" w:hAnsi="Arial" w:cs="Arial"/>
          <w:sz w:val="24"/>
          <w:szCs w:val="24"/>
        </w:rPr>
      </w:pPr>
      <w:r w:rsidRPr="00F41637">
        <w:rPr>
          <w:rFonts w:ascii="Arial" w:hAnsi="Arial" w:cs="Arial"/>
          <w:sz w:val="24"/>
          <w:szCs w:val="24"/>
        </w:rPr>
        <w:lastRenderedPageBreak/>
        <w:t>As well as its world famous Cathedral, Cologne has dozens of museums including those devoted to perfume, chocolate and sport. So far we have confirmed two visits:</w:t>
      </w:r>
    </w:p>
    <w:p w:rsidR="00D12E76" w:rsidRPr="00F41637" w:rsidRDefault="00D12E76" w:rsidP="00D12E76">
      <w:pPr>
        <w:rPr>
          <w:rFonts w:ascii="Arial" w:hAnsi="Arial" w:cs="Arial"/>
          <w:sz w:val="24"/>
          <w:szCs w:val="24"/>
        </w:rPr>
      </w:pPr>
      <w:r w:rsidRPr="00F41637">
        <w:rPr>
          <w:rFonts w:ascii="Arial" w:hAnsi="Arial" w:cs="Arial"/>
          <w:sz w:val="24"/>
          <w:szCs w:val="24"/>
        </w:rPr>
        <w:t>Cologne City museum from 10am-11.30am on the 1</w:t>
      </w:r>
      <w:r w:rsidRPr="00F41637">
        <w:rPr>
          <w:rFonts w:ascii="Arial" w:hAnsi="Arial" w:cs="Arial"/>
          <w:sz w:val="24"/>
          <w:szCs w:val="24"/>
          <w:vertAlign w:val="superscript"/>
        </w:rPr>
        <w:t>st</w:t>
      </w:r>
      <w:r w:rsidRPr="00F41637">
        <w:rPr>
          <w:rFonts w:ascii="Arial" w:hAnsi="Arial" w:cs="Arial"/>
          <w:sz w:val="24"/>
          <w:szCs w:val="24"/>
        </w:rPr>
        <w:t xml:space="preserve"> of February</w:t>
      </w:r>
    </w:p>
    <w:p w:rsidR="00D12E76" w:rsidRPr="00F41637" w:rsidRDefault="00D12E76" w:rsidP="00D12E76">
      <w:pPr>
        <w:rPr>
          <w:rFonts w:ascii="Arial" w:hAnsi="Arial" w:cs="Arial"/>
          <w:sz w:val="24"/>
          <w:szCs w:val="24"/>
        </w:rPr>
      </w:pPr>
      <w:r w:rsidRPr="00F41637">
        <w:rPr>
          <w:rFonts w:ascii="Arial" w:hAnsi="Arial" w:cs="Arial"/>
          <w:sz w:val="24"/>
          <w:szCs w:val="24"/>
        </w:rPr>
        <w:t xml:space="preserve">The Museum of </w:t>
      </w:r>
      <w:proofErr w:type="spellStart"/>
      <w:r w:rsidRPr="00F41637">
        <w:rPr>
          <w:rFonts w:ascii="Arial" w:hAnsi="Arial" w:cs="Arial"/>
          <w:sz w:val="24"/>
          <w:szCs w:val="24"/>
        </w:rPr>
        <w:t>Ostasiatische</w:t>
      </w:r>
      <w:proofErr w:type="spellEnd"/>
      <w:r w:rsidRPr="00F41637">
        <w:rPr>
          <w:rFonts w:ascii="Arial" w:hAnsi="Arial" w:cs="Arial"/>
          <w:sz w:val="24"/>
          <w:szCs w:val="24"/>
        </w:rPr>
        <w:t xml:space="preserve"> </w:t>
      </w:r>
      <w:proofErr w:type="spellStart"/>
      <w:r w:rsidRPr="00F41637">
        <w:rPr>
          <w:rFonts w:ascii="Arial" w:hAnsi="Arial" w:cs="Arial"/>
          <w:sz w:val="24"/>
          <w:szCs w:val="24"/>
        </w:rPr>
        <w:t>Kunst</w:t>
      </w:r>
      <w:proofErr w:type="spellEnd"/>
      <w:r w:rsidRPr="00F41637">
        <w:rPr>
          <w:rFonts w:ascii="Arial" w:hAnsi="Arial" w:cs="Arial"/>
          <w:sz w:val="24"/>
          <w:szCs w:val="24"/>
        </w:rPr>
        <w:t xml:space="preserve"> (East Asian art) from 11am on the 2</w:t>
      </w:r>
      <w:r w:rsidRPr="00F41637">
        <w:rPr>
          <w:rFonts w:ascii="Arial" w:hAnsi="Arial" w:cs="Arial"/>
          <w:sz w:val="24"/>
          <w:szCs w:val="24"/>
          <w:vertAlign w:val="superscript"/>
        </w:rPr>
        <w:t>nd</w:t>
      </w:r>
      <w:r w:rsidRPr="00F41637">
        <w:rPr>
          <w:rFonts w:ascii="Arial" w:hAnsi="Arial" w:cs="Arial"/>
          <w:sz w:val="24"/>
          <w:szCs w:val="24"/>
        </w:rPr>
        <w:t xml:space="preserve"> of February</w:t>
      </w:r>
    </w:p>
    <w:p w:rsidR="00D12E76" w:rsidRPr="00F41637" w:rsidRDefault="00D12E76" w:rsidP="00D12E76">
      <w:pPr>
        <w:rPr>
          <w:rFonts w:ascii="Arial" w:hAnsi="Arial" w:cs="Arial"/>
          <w:sz w:val="24"/>
          <w:szCs w:val="24"/>
        </w:rPr>
      </w:pPr>
      <w:r w:rsidRPr="00F41637">
        <w:rPr>
          <w:rFonts w:ascii="Arial" w:hAnsi="Arial" w:cs="Arial"/>
          <w:sz w:val="24"/>
          <w:szCs w:val="24"/>
        </w:rPr>
        <w:t xml:space="preserve">There will also be visits arranged in the afternoons – we will keep you posted as museums respond! As usual we will have tours of the museums (in English) and some behind-the-scenes access. If you can, please bring some small souvenirs from your museum so that we can create goody bags to thank our hosts. </w:t>
      </w:r>
    </w:p>
    <w:p w:rsidR="00D9280A" w:rsidRPr="00F41637" w:rsidRDefault="00D9280A" w:rsidP="00473983">
      <w:pPr>
        <w:spacing w:after="122"/>
        <w:ind w:left="-5" w:hanging="10"/>
        <w:rPr>
          <w:rFonts w:ascii="Arial" w:eastAsia="Cambria" w:hAnsi="Arial" w:cs="Arial"/>
          <w:b/>
          <w:color w:val="FF0000"/>
          <w:sz w:val="28"/>
          <w:szCs w:val="28"/>
          <w:lang w:eastAsia="en-GB"/>
        </w:rPr>
      </w:pPr>
    </w:p>
    <w:p w:rsidR="00D9714D" w:rsidRPr="00F41637" w:rsidRDefault="00410B34" w:rsidP="00473983">
      <w:pPr>
        <w:spacing w:after="122"/>
        <w:ind w:left="-5" w:hanging="10"/>
        <w:rPr>
          <w:rFonts w:ascii="Arial" w:eastAsia="Cambria" w:hAnsi="Arial" w:cs="Arial"/>
          <w:b/>
          <w:color w:val="FF0000"/>
          <w:sz w:val="28"/>
          <w:szCs w:val="28"/>
          <w:lang w:eastAsia="en-GB"/>
        </w:rPr>
      </w:pPr>
      <w:r w:rsidRPr="00F41637">
        <w:rPr>
          <w:rFonts w:ascii="Arial" w:eastAsia="Cambria" w:hAnsi="Arial" w:cs="Arial"/>
          <w:b/>
          <w:color w:val="FF0000"/>
          <w:sz w:val="28"/>
          <w:szCs w:val="28"/>
          <w:lang w:eastAsia="en-GB"/>
        </w:rPr>
        <w:t>Potential</w:t>
      </w:r>
      <w:r w:rsidR="00D9714D" w:rsidRPr="00F41637">
        <w:rPr>
          <w:rFonts w:ascii="Arial" w:eastAsia="Cambria" w:hAnsi="Arial" w:cs="Arial"/>
          <w:b/>
          <w:color w:val="FF0000"/>
          <w:sz w:val="28"/>
          <w:szCs w:val="28"/>
          <w:lang w:eastAsia="en-GB"/>
        </w:rPr>
        <w:t xml:space="preserve"> Itinerary </w:t>
      </w:r>
    </w:p>
    <w:p w:rsidR="00D9714D" w:rsidRPr="00F41637" w:rsidRDefault="00D12E76" w:rsidP="00D9714D">
      <w:pPr>
        <w:spacing w:after="0"/>
        <w:ind w:left="-5" w:hanging="10"/>
        <w:rPr>
          <w:rFonts w:ascii="Arial" w:eastAsia="Cambria" w:hAnsi="Arial" w:cs="Arial"/>
          <w:color w:val="000000"/>
          <w:sz w:val="24"/>
          <w:lang w:eastAsia="en-GB"/>
        </w:rPr>
      </w:pPr>
      <w:r w:rsidRPr="00F41637">
        <w:rPr>
          <w:rFonts w:ascii="Arial" w:eastAsia="Cambria" w:hAnsi="Arial" w:cs="Arial"/>
          <w:b/>
          <w:color w:val="000000"/>
          <w:sz w:val="24"/>
          <w:lang w:eastAsia="en-GB"/>
        </w:rPr>
        <w:t>Wednesday 31</w:t>
      </w:r>
      <w:r w:rsidRPr="00F41637">
        <w:rPr>
          <w:rFonts w:ascii="Arial" w:eastAsia="Cambria" w:hAnsi="Arial" w:cs="Arial"/>
          <w:b/>
          <w:color w:val="000000"/>
          <w:sz w:val="24"/>
          <w:vertAlign w:val="superscript"/>
          <w:lang w:eastAsia="en-GB"/>
        </w:rPr>
        <w:t>st</w:t>
      </w:r>
      <w:r w:rsidRPr="00F41637">
        <w:rPr>
          <w:rFonts w:ascii="Arial" w:eastAsia="Cambria" w:hAnsi="Arial" w:cs="Arial"/>
          <w:b/>
          <w:color w:val="000000"/>
          <w:sz w:val="24"/>
          <w:lang w:eastAsia="en-GB"/>
        </w:rPr>
        <w:t xml:space="preserve"> January</w:t>
      </w:r>
      <w:r w:rsidR="00D9714D" w:rsidRPr="00F41637">
        <w:rPr>
          <w:rFonts w:ascii="Arial" w:eastAsia="Cambria" w:hAnsi="Arial" w:cs="Arial"/>
          <w:b/>
          <w:color w:val="000000"/>
          <w:sz w:val="24"/>
          <w:lang w:eastAsia="en-GB"/>
        </w:rPr>
        <w:t xml:space="preserve"> </w:t>
      </w:r>
    </w:p>
    <w:p w:rsidR="00D9714D" w:rsidRPr="00F41637" w:rsidRDefault="002604D7" w:rsidP="00D9714D">
      <w:pPr>
        <w:spacing w:after="11" w:line="249" w:lineRule="auto"/>
        <w:ind w:left="-5" w:hanging="10"/>
        <w:rPr>
          <w:rFonts w:ascii="Arial" w:eastAsia="Cambria" w:hAnsi="Arial" w:cs="Arial"/>
          <w:color w:val="000000"/>
          <w:sz w:val="24"/>
          <w:lang w:eastAsia="en-GB"/>
        </w:rPr>
      </w:pPr>
      <w:r w:rsidRPr="00F41637">
        <w:rPr>
          <w:rFonts w:ascii="Arial" w:eastAsia="Cambria" w:hAnsi="Arial" w:cs="Arial"/>
          <w:color w:val="000000"/>
          <w:sz w:val="24"/>
          <w:lang w:eastAsia="en-GB"/>
        </w:rPr>
        <w:t>Arrival, check in and an evening</w:t>
      </w:r>
      <w:r w:rsidR="00D9714D" w:rsidRPr="00F41637">
        <w:rPr>
          <w:rFonts w:ascii="Arial" w:eastAsia="Cambria" w:hAnsi="Arial" w:cs="Arial"/>
          <w:color w:val="000000"/>
          <w:sz w:val="24"/>
          <w:lang w:eastAsia="en-GB"/>
        </w:rPr>
        <w:t xml:space="preserve"> meal </w:t>
      </w:r>
      <w:r w:rsidR="00E33302" w:rsidRPr="00F41637">
        <w:rPr>
          <w:rFonts w:ascii="Arial" w:eastAsia="Cambria" w:hAnsi="Arial" w:cs="Arial"/>
          <w:color w:val="000000"/>
          <w:sz w:val="24"/>
          <w:lang w:eastAsia="en-GB"/>
        </w:rPr>
        <w:t xml:space="preserve">with the group </w:t>
      </w:r>
      <w:r w:rsidRPr="00F41637">
        <w:rPr>
          <w:rFonts w:ascii="Arial" w:eastAsia="Cambria" w:hAnsi="Arial" w:cs="Arial"/>
          <w:color w:val="000000"/>
          <w:sz w:val="24"/>
          <w:lang w:eastAsia="en-GB"/>
        </w:rPr>
        <w:t xml:space="preserve">at a </w:t>
      </w:r>
      <w:r w:rsidR="00D9714D" w:rsidRPr="00F41637">
        <w:rPr>
          <w:rFonts w:ascii="Arial" w:eastAsia="Cambria" w:hAnsi="Arial" w:cs="Arial"/>
          <w:color w:val="000000"/>
          <w:sz w:val="24"/>
          <w:lang w:eastAsia="en-GB"/>
        </w:rPr>
        <w:t xml:space="preserve">local restaurant  </w:t>
      </w:r>
    </w:p>
    <w:p w:rsidR="00D9714D" w:rsidRPr="00F41637" w:rsidRDefault="00D9714D" w:rsidP="00D9714D">
      <w:pPr>
        <w:spacing w:after="0"/>
        <w:rPr>
          <w:rFonts w:ascii="Arial" w:eastAsia="Cambria" w:hAnsi="Arial" w:cs="Arial"/>
          <w:color w:val="000000"/>
          <w:sz w:val="24"/>
          <w:lang w:eastAsia="en-GB"/>
        </w:rPr>
      </w:pPr>
      <w:r w:rsidRPr="00F41637">
        <w:rPr>
          <w:rFonts w:ascii="Arial" w:eastAsia="Cambria" w:hAnsi="Arial" w:cs="Arial"/>
          <w:color w:val="000000"/>
          <w:sz w:val="24"/>
          <w:lang w:eastAsia="en-GB"/>
        </w:rPr>
        <w:t xml:space="preserve"> </w:t>
      </w:r>
    </w:p>
    <w:p w:rsidR="00D9714D" w:rsidRPr="00F41637" w:rsidRDefault="00D12E76" w:rsidP="00D9714D">
      <w:pPr>
        <w:spacing w:after="0"/>
        <w:ind w:left="-5" w:hanging="10"/>
        <w:rPr>
          <w:rFonts w:ascii="Arial" w:eastAsia="Cambria" w:hAnsi="Arial" w:cs="Arial"/>
          <w:color w:val="000000"/>
          <w:sz w:val="24"/>
          <w:lang w:eastAsia="en-GB"/>
        </w:rPr>
      </w:pPr>
      <w:r w:rsidRPr="00F41637">
        <w:rPr>
          <w:rFonts w:ascii="Arial" w:eastAsia="Cambria" w:hAnsi="Arial" w:cs="Arial"/>
          <w:b/>
          <w:color w:val="000000"/>
          <w:sz w:val="24"/>
          <w:lang w:eastAsia="en-GB"/>
        </w:rPr>
        <w:t>Thursday 1</w:t>
      </w:r>
      <w:r w:rsidRPr="00F41637">
        <w:rPr>
          <w:rFonts w:ascii="Arial" w:eastAsia="Cambria" w:hAnsi="Arial" w:cs="Arial"/>
          <w:b/>
          <w:color w:val="000000"/>
          <w:sz w:val="24"/>
          <w:vertAlign w:val="superscript"/>
          <w:lang w:eastAsia="en-GB"/>
        </w:rPr>
        <w:t>st</w:t>
      </w:r>
      <w:r w:rsidRPr="00F41637">
        <w:rPr>
          <w:rFonts w:ascii="Arial" w:eastAsia="Cambria" w:hAnsi="Arial" w:cs="Arial"/>
          <w:b/>
          <w:color w:val="000000"/>
          <w:sz w:val="24"/>
          <w:lang w:eastAsia="en-GB"/>
        </w:rPr>
        <w:t xml:space="preserve"> February</w:t>
      </w:r>
    </w:p>
    <w:p w:rsidR="00D9714D" w:rsidRPr="00F41637" w:rsidRDefault="00473983" w:rsidP="00D9714D">
      <w:pPr>
        <w:spacing w:after="11" w:line="249" w:lineRule="auto"/>
        <w:ind w:left="-5" w:hanging="10"/>
        <w:rPr>
          <w:rFonts w:ascii="Arial" w:eastAsia="Cambria" w:hAnsi="Arial" w:cs="Arial"/>
          <w:color w:val="000000"/>
          <w:sz w:val="24"/>
          <w:lang w:eastAsia="en-GB"/>
        </w:rPr>
      </w:pPr>
      <w:r w:rsidRPr="00F41637">
        <w:rPr>
          <w:rFonts w:ascii="Arial" w:eastAsia="Cambria" w:hAnsi="Arial" w:cs="Arial"/>
          <w:color w:val="000000"/>
          <w:sz w:val="24"/>
          <w:lang w:eastAsia="en-GB"/>
        </w:rPr>
        <w:t>Two f</w:t>
      </w:r>
      <w:r w:rsidR="00D12E76" w:rsidRPr="00F41637">
        <w:rPr>
          <w:rFonts w:ascii="Arial" w:eastAsia="Cambria" w:hAnsi="Arial" w:cs="Arial"/>
          <w:color w:val="000000"/>
          <w:sz w:val="24"/>
          <w:lang w:eastAsia="en-GB"/>
        </w:rPr>
        <w:t>ormal museum visits, starting at the Cologne City Museum</w:t>
      </w:r>
    </w:p>
    <w:p w:rsidR="00D9714D" w:rsidRPr="00F41637" w:rsidRDefault="00D9714D" w:rsidP="00D9714D">
      <w:pPr>
        <w:spacing w:after="0"/>
        <w:rPr>
          <w:rFonts w:ascii="Arial" w:eastAsia="Cambria" w:hAnsi="Arial" w:cs="Arial"/>
          <w:color w:val="000000"/>
          <w:sz w:val="24"/>
          <w:lang w:eastAsia="en-GB"/>
        </w:rPr>
      </w:pPr>
      <w:r w:rsidRPr="00F41637">
        <w:rPr>
          <w:rFonts w:ascii="Arial" w:eastAsia="Cambria" w:hAnsi="Arial" w:cs="Arial"/>
          <w:color w:val="000000"/>
          <w:sz w:val="24"/>
          <w:lang w:eastAsia="en-GB"/>
        </w:rPr>
        <w:t xml:space="preserve"> </w:t>
      </w:r>
    </w:p>
    <w:p w:rsidR="00D9714D" w:rsidRPr="00F41637" w:rsidRDefault="00F2105D" w:rsidP="00D9714D">
      <w:pPr>
        <w:spacing w:after="0"/>
        <w:ind w:left="-5" w:hanging="10"/>
        <w:rPr>
          <w:rFonts w:ascii="Arial" w:eastAsia="Cambria" w:hAnsi="Arial" w:cs="Arial"/>
          <w:color w:val="000000"/>
          <w:sz w:val="24"/>
          <w:lang w:eastAsia="en-GB"/>
        </w:rPr>
      </w:pPr>
      <w:r w:rsidRPr="00F41637">
        <w:rPr>
          <w:rFonts w:ascii="Arial" w:eastAsia="Cambria" w:hAnsi="Arial" w:cs="Arial"/>
          <w:b/>
          <w:color w:val="000000"/>
          <w:sz w:val="24"/>
          <w:lang w:eastAsia="en-GB"/>
        </w:rPr>
        <w:t>Friday 2</w:t>
      </w:r>
      <w:r w:rsidR="00D12E76" w:rsidRPr="00F41637">
        <w:rPr>
          <w:rFonts w:ascii="Arial" w:eastAsia="Cambria" w:hAnsi="Arial" w:cs="Arial"/>
          <w:b/>
          <w:color w:val="000000"/>
          <w:sz w:val="24"/>
          <w:vertAlign w:val="superscript"/>
          <w:lang w:eastAsia="en-GB"/>
        </w:rPr>
        <w:t>nd</w:t>
      </w:r>
      <w:r w:rsidR="00D12E76" w:rsidRPr="00F41637">
        <w:rPr>
          <w:rFonts w:ascii="Arial" w:eastAsia="Cambria" w:hAnsi="Arial" w:cs="Arial"/>
          <w:b/>
          <w:color w:val="000000"/>
          <w:sz w:val="24"/>
          <w:lang w:eastAsia="en-GB"/>
        </w:rPr>
        <w:t xml:space="preserve"> February</w:t>
      </w:r>
      <w:r w:rsidR="00D9714D" w:rsidRPr="00F41637">
        <w:rPr>
          <w:rFonts w:ascii="Arial" w:eastAsia="Cambria" w:hAnsi="Arial" w:cs="Arial"/>
          <w:b/>
          <w:color w:val="000000"/>
          <w:sz w:val="24"/>
          <w:lang w:eastAsia="en-GB"/>
        </w:rPr>
        <w:t xml:space="preserve"> </w:t>
      </w:r>
    </w:p>
    <w:p w:rsidR="00D9714D" w:rsidRPr="00F41637" w:rsidRDefault="00473983" w:rsidP="00D9714D">
      <w:pPr>
        <w:spacing w:after="11" w:line="249" w:lineRule="auto"/>
        <w:ind w:left="-5" w:hanging="10"/>
        <w:rPr>
          <w:rFonts w:ascii="Arial" w:eastAsia="Cambria" w:hAnsi="Arial" w:cs="Arial"/>
          <w:color w:val="000000"/>
          <w:sz w:val="24"/>
          <w:lang w:eastAsia="en-GB"/>
        </w:rPr>
      </w:pPr>
      <w:r w:rsidRPr="00F41637">
        <w:rPr>
          <w:rFonts w:ascii="Arial" w:eastAsia="Cambria" w:hAnsi="Arial" w:cs="Arial"/>
          <w:color w:val="000000"/>
          <w:sz w:val="24"/>
          <w:lang w:eastAsia="en-GB"/>
        </w:rPr>
        <w:t>Two f</w:t>
      </w:r>
      <w:r w:rsidR="00D12E76" w:rsidRPr="00F41637">
        <w:rPr>
          <w:rFonts w:ascii="Arial" w:eastAsia="Cambria" w:hAnsi="Arial" w:cs="Arial"/>
          <w:color w:val="000000"/>
          <w:sz w:val="24"/>
          <w:lang w:eastAsia="en-GB"/>
        </w:rPr>
        <w:t>ormal museum visits, starting at the Museum of East Asian Art</w:t>
      </w:r>
    </w:p>
    <w:p w:rsidR="00D9714D" w:rsidRPr="00F41637" w:rsidRDefault="00D9714D" w:rsidP="00D9714D">
      <w:pPr>
        <w:spacing w:after="0"/>
        <w:rPr>
          <w:rFonts w:ascii="Arial" w:eastAsia="Cambria" w:hAnsi="Arial" w:cs="Arial"/>
          <w:color w:val="000000"/>
          <w:sz w:val="24"/>
          <w:lang w:eastAsia="en-GB"/>
        </w:rPr>
      </w:pPr>
    </w:p>
    <w:p w:rsidR="00D9714D" w:rsidRPr="00F41637" w:rsidRDefault="00D12E76" w:rsidP="00D9714D">
      <w:pPr>
        <w:spacing w:after="0"/>
        <w:ind w:left="-5" w:hanging="10"/>
        <w:rPr>
          <w:rFonts w:ascii="Arial" w:eastAsia="Cambria" w:hAnsi="Arial" w:cs="Arial"/>
          <w:color w:val="000000"/>
          <w:sz w:val="24"/>
          <w:lang w:eastAsia="en-GB"/>
        </w:rPr>
      </w:pPr>
      <w:r w:rsidRPr="00F41637">
        <w:rPr>
          <w:rFonts w:ascii="Arial" w:eastAsia="Cambria" w:hAnsi="Arial" w:cs="Arial"/>
          <w:b/>
          <w:color w:val="000000"/>
          <w:sz w:val="24"/>
          <w:lang w:eastAsia="en-GB"/>
        </w:rPr>
        <w:t>Saturday 3</w:t>
      </w:r>
      <w:r w:rsidRPr="00F41637">
        <w:rPr>
          <w:rFonts w:ascii="Arial" w:eastAsia="Cambria" w:hAnsi="Arial" w:cs="Arial"/>
          <w:b/>
          <w:color w:val="000000"/>
          <w:sz w:val="24"/>
          <w:vertAlign w:val="superscript"/>
          <w:lang w:eastAsia="en-GB"/>
        </w:rPr>
        <w:t>rd</w:t>
      </w:r>
      <w:r w:rsidRPr="00F41637">
        <w:rPr>
          <w:rFonts w:ascii="Arial" w:eastAsia="Cambria" w:hAnsi="Arial" w:cs="Arial"/>
          <w:b/>
          <w:color w:val="000000"/>
          <w:sz w:val="24"/>
          <w:lang w:eastAsia="en-GB"/>
        </w:rPr>
        <w:t xml:space="preserve"> February </w:t>
      </w:r>
    </w:p>
    <w:p w:rsidR="00D9714D" w:rsidRPr="00F41637" w:rsidRDefault="00263EFB" w:rsidP="00D9714D">
      <w:pPr>
        <w:spacing w:after="11" w:line="249" w:lineRule="auto"/>
        <w:ind w:left="-5" w:hanging="10"/>
        <w:rPr>
          <w:rFonts w:ascii="Arial" w:eastAsia="Cambria" w:hAnsi="Arial" w:cs="Arial"/>
          <w:color w:val="000000"/>
          <w:sz w:val="24"/>
          <w:lang w:eastAsia="en-GB"/>
        </w:rPr>
      </w:pPr>
      <w:r w:rsidRPr="00F41637">
        <w:rPr>
          <w:rFonts w:ascii="Arial" w:eastAsia="Cambria" w:hAnsi="Arial" w:cs="Arial"/>
          <w:color w:val="000000"/>
          <w:sz w:val="24"/>
          <w:lang w:eastAsia="en-GB"/>
        </w:rPr>
        <w:t>Free day</w:t>
      </w:r>
      <w:r w:rsidR="00D9714D" w:rsidRPr="00F41637">
        <w:rPr>
          <w:rFonts w:ascii="Arial" w:eastAsia="Cambria" w:hAnsi="Arial" w:cs="Arial"/>
          <w:color w:val="000000"/>
          <w:sz w:val="24"/>
          <w:lang w:eastAsia="en-GB"/>
        </w:rPr>
        <w:t xml:space="preserve"> </w:t>
      </w:r>
      <w:r w:rsidR="00556701" w:rsidRPr="00F41637">
        <w:rPr>
          <w:rFonts w:ascii="Arial" w:eastAsia="Cambria" w:hAnsi="Arial" w:cs="Arial"/>
          <w:color w:val="000000"/>
          <w:sz w:val="24"/>
          <w:lang w:eastAsia="en-GB"/>
        </w:rPr>
        <w:t xml:space="preserve">to explore </w:t>
      </w:r>
      <w:r w:rsidR="008E5D8B" w:rsidRPr="00F41637">
        <w:rPr>
          <w:rFonts w:ascii="Arial" w:eastAsia="Cambria" w:hAnsi="Arial" w:cs="Arial"/>
          <w:color w:val="000000"/>
          <w:sz w:val="24"/>
          <w:lang w:eastAsia="en-GB"/>
        </w:rPr>
        <w:t>or depart</w:t>
      </w:r>
      <w:r w:rsidR="00D12E76" w:rsidRPr="00F41637">
        <w:rPr>
          <w:rFonts w:ascii="Arial" w:eastAsia="Cambria" w:hAnsi="Arial" w:cs="Arial"/>
          <w:color w:val="000000"/>
          <w:sz w:val="24"/>
          <w:lang w:eastAsia="en-GB"/>
        </w:rPr>
        <w:t xml:space="preserve">. </w:t>
      </w:r>
    </w:p>
    <w:p w:rsidR="0036263A" w:rsidRPr="00F41637" w:rsidRDefault="0036263A" w:rsidP="00D9714D">
      <w:pPr>
        <w:spacing w:after="11" w:line="249" w:lineRule="auto"/>
        <w:ind w:left="-5" w:hanging="10"/>
        <w:rPr>
          <w:rFonts w:ascii="Arial" w:eastAsia="Cambria" w:hAnsi="Arial" w:cs="Arial"/>
          <w:color w:val="000000"/>
          <w:sz w:val="24"/>
          <w:lang w:eastAsia="en-GB"/>
        </w:rPr>
      </w:pPr>
    </w:p>
    <w:p w:rsidR="001D6AB0" w:rsidRPr="00F41637" w:rsidRDefault="00263EFB" w:rsidP="00D9714D">
      <w:pPr>
        <w:spacing w:after="11" w:line="249" w:lineRule="auto"/>
        <w:ind w:left="-5" w:hanging="10"/>
        <w:rPr>
          <w:rFonts w:ascii="Arial" w:eastAsia="Cambria" w:hAnsi="Arial" w:cs="Arial"/>
          <w:color w:val="000000"/>
          <w:sz w:val="24"/>
          <w:lang w:eastAsia="en-GB"/>
        </w:rPr>
      </w:pPr>
      <w:r w:rsidRPr="00F41637">
        <w:rPr>
          <w:rFonts w:ascii="Arial" w:eastAsia="Cambria" w:hAnsi="Arial" w:cs="Arial"/>
          <w:color w:val="000000"/>
          <w:sz w:val="24"/>
          <w:lang w:eastAsia="en-GB"/>
        </w:rPr>
        <w:t>T</w:t>
      </w:r>
      <w:r w:rsidR="00D9714D" w:rsidRPr="00F41637">
        <w:rPr>
          <w:rFonts w:ascii="Arial" w:eastAsia="Cambria" w:hAnsi="Arial" w:cs="Arial"/>
          <w:color w:val="000000"/>
          <w:sz w:val="24"/>
          <w:lang w:eastAsia="en-GB"/>
        </w:rPr>
        <w:t xml:space="preserve">he trip is entirely flexible, so you may choose to </w:t>
      </w:r>
      <w:r w:rsidRPr="00F41637">
        <w:rPr>
          <w:rFonts w:ascii="Arial" w:eastAsia="Cambria" w:hAnsi="Arial" w:cs="Arial"/>
          <w:color w:val="000000"/>
          <w:sz w:val="24"/>
          <w:lang w:eastAsia="en-GB"/>
        </w:rPr>
        <w:t>leave early or join the group later than the first day.</w:t>
      </w:r>
      <w:r w:rsidR="00D12E76" w:rsidRPr="00F41637">
        <w:rPr>
          <w:rFonts w:ascii="Arial" w:eastAsia="Cambria" w:hAnsi="Arial" w:cs="Arial"/>
          <w:color w:val="000000"/>
          <w:sz w:val="24"/>
          <w:lang w:eastAsia="en-GB"/>
        </w:rPr>
        <w:t xml:space="preserve"> However, we need a decent</w:t>
      </w:r>
      <w:r w:rsidR="00D62924" w:rsidRPr="00F41637">
        <w:rPr>
          <w:rFonts w:ascii="Arial" w:eastAsia="Cambria" w:hAnsi="Arial" w:cs="Arial"/>
          <w:color w:val="000000"/>
          <w:sz w:val="24"/>
          <w:lang w:eastAsia="en-GB"/>
        </w:rPr>
        <w:t xml:space="preserve"> number of us to attend the arranged visits so please make every effort to attend these.</w:t>
      </w:r>
    </w:p>
    <w:p w:rsidR="00D12E76" w:rsidRPr="00F41637" w:rsidRDefault="00D12E76" w:rsidP="00D9714D">
      <w:pPr>
        <w:spacing w:after="11" w:line="249" w:lineRule="auto"/>
        <w:ind w:left="-5" w:hanging="10"/>
        <w:rPr>
          <w:rFonts w:ascii="Arial" w:eastAsia="Cambria" w:hAnsi="Arial" w:cs="Arial"/>
          <w:color w:val="000000"/>
          <w:sz w:val="24"/>
          <w:lang w:eastAsia="en-GB"/>
        </w:rPr>
      </w:pPr>
    </w:p>
    <w:p w:rsidR="00D12E76" w:rsidRPr="00F41637" w:rsidRDefault="00D12E76" w:rsidP="00D9714D">
      <w:pPr>
        <w:spacing w:after="11" w:line="249" w:lineRule="auto"/>
        <w:ind w:left="-5" w:hanging="10"/>
        <w:rPr>
          <w:rFonts w:ascii="Arial" w:eastAsia="Cambria" w:hAnsi="Arial" w:cs="Arial"/>
          <w:color w:val="000000"/>
          <w:sz w:val="24"/>
          <w:lang w:eastAsia="en-GB"/>
        </w:rPr>
      </w:pPr>
      <w:r w:rsidRPr="00F41637">
        <w:rPr>
          <w:rFonts w:ascii="Arial" w:eastAsia="Cambria" w:hAnsi="Arial" w:cs="Arial"/>
          <w:color w:val="000000"/>
          <w:sz w:val="24"/>
          <w:lang w:eastAsia="en-GB"/>
        </w:rPr>
        <w:t xml:space="preserve">There are plenty of other museums in Cologne – there is a good introduction to them at </w:t>
      </w:r>
      <w:hyperlink r:id="rId13" w:history="1">
        <w:r w:rsidR="000A5B2E" w:rsidRPr="00F41637">
          <w:rPr>
            <w:rStyle w:val="Hyperlink"/>
            <w:rFonts w:ascii="Arial" w:eastAsia="Cambria" w:hAnsi="Arial" w:cs="Arial"/>
            <w:sz w:val="24"/>
            <w:lang w:eastAsia="en-GB"/>
          </w:rPr>
          <w:t>https://www.cologne-tourism.com/attractions-culture/museums.html</w:t>
        </w:r>
      </w:hyperlink>
      <w:r w:rsidR="000A5B2E" w:rsidRPr="00F41637">
        <w:rPr>
          <w:rFonts w:ascii="Arial" w:eastAsia="Cambria" w:hAnsi="Arial" w:cs="Arial"/>
          <w:color w:val="000000"/>
          <w:sz w:val="24"/>
          <w:lang w:eastAsia="en-GB"/>
        </w:rPr>
        <w:t xml:space="preserve"> </w:t>
      </w:r>
    </w:p>
    <w:p w:rsidR="0036263A" w:rsidRPr="00F41637" w:rsidRDefault="0036263A" w:rsidP="00D9714D">
      <w:pPr>
        <w:spacing w:after="11" w:line="249" w:lineRule="auto"/>
        <w:ind w:left="-5" w:hanging="10"/>
        <w:rPr>
          <w:rFonts w:ascii="Arial" w:eastAsia="Cambria" w:hAnsi="Arial" w:cs="Arial"/>
          <w:color w:val="000000"/>
          <w:sz w:val="24"/>
          <w:lang w:eastAsia="en-GB"/>
        </w:rPr>
      </w:pPr>
    </w:p>
    <w:p w:rsidR="00E056E9" w:rsidRPr="00F41637" w:rsidRDefault="00E056E9" w:rsidP="00D9280A">
      <w:pPr>
        <w:spacing w:before="240" w:after="11" w:line="249" w:lineRule="auto"/>
        <w:ind w:left="-5" w:hanging="10"/>
        <w:rPr>
          <w:rFonts w:ascii="Arial" w:eastAsia="Cambria" w:hAnsi="Arial" w:cs="Arial"/>
          <w:b/>
          <w:color w:val="FF0000"/>
          <w:sz w:val="28"/>
          <w:szCs w:val="28"/>
          <w:lang w:eastAsia="en-GB"/>
        </w:rPr>
      </w:pPr>
      <w:r w:rsidRPr="00F41637">
        <w:rPr>
          <w:rFonts w:ascii="Arial" w:eastAsia="Cambria" w:hAnsi="Arial" w:cs="Arial"/>
          <w:b/>
          <w:color w:val="FF0000"/>
          <w:sz w:val="28"/>
          <w:szCs w:val="28"/>
          <w:lang w:eastAsia="en-GB"/>
        </w:rPr>
        <w:t xml:space="preserve">Travel </w:t>
      </w:r>
    </w:p>
    <w:p w:rsidR="00AC63C6" w:rsidRPr="00F41637" w:rsidRDefault="007712C7" w:rsidP="00D9280A">
      <w:pPr>
        <w:spacing w:before="240" w:after="11" w:line="249" w:lineRule="auto"/>
        <w:ind w:left="-5" w:hanging="10"/>
        <w:rPr>
          <w:rStyle w:val="Hyperlink"/>
          <w:rFonts w:ascii="Arial" w:eastAsia="Cambria" w:hAnsi="Arial" w:cs="Arial"/>
          <w:color w:val="auto"/>
          <w:sz w:val="24"/>
          <w:u w:val="none"/>
          <w:lang w:eastAsia="en-GB"/>
        </w:rPr>
      </w:pPr>
      <w:r w:rsidRPr="00F41637">
        <w:rPr>
          <w:rStyle w:val="Hyperlink"/>
          <w:rFonts w:ascii="Arial" w:eastAsia="Cambria" w:hAnsi="Arial" w:cs="Arial"/>
          <w:color w:val="auto"/>
          <w:sz w:val="24"/>
          <w:u w:val="none"/>
          <w:lang w:eastAsia="en-GB"/>
        </w:rPr>
        <w:t>There are many op</w:t>
      </w:r>
      <w:r w:rsidR="000A5B2E" w:rsidRPr="00F41637">
        <w:rPr>
          <w:rStyle w:val="Hyperlink"/>
          <w:rFonts w:ascii="Arial" w:eastAsia="Cambria" w:hAnsi="Arial" w:cs="Arial"/>
          <w:color w:val="auto"/>
          <w:sz w:val="24"/>
          <w:u w:val="none"/>
          <w:lang w:eastAsia="en-GB"/>
        </w:rPr>
        <w:t>tions for traveling to Cologne</w:t>
      </w:r>
      <w:r w:rsidRPr="00F41637">
        <w:rPr>
          <w:rStyle w:val="Hyperlink"/>
          <w:rFonts w:ascii="Arial" w:eastAsia="Cambria" w:hAnsi="Arial" w:cs="Arial"/>
          <w:color w:val="auto"/>
          <w:sz w:val="24"/>
          <w:u w:val="none"/>
          <w:lang w:eastAsia="en-GB"/>
        </w:rPr>
        <w:t xml:space="preserve"> from the UK and it is up to you which method you book. There will be a group evening meal on Wednesday 25</w:t>
      </w:r>
      <w:r w:rsidRPr="00F41637">
        <w:rPr>
          <w:rStyle w:val="Hyperlink"/>
          <w:rFonts w:ascii="Arial" w:eastAsia="Cambria" w:hAnsi="Arial" w:cs="Arial"/>
          <w:color w:val="auto"/>
          <w:sz w:val="24"/>
          <w:u w:val="none"/>
          <w:vertAlign w:val="superscript"/>
          <w:lang w:eastAsia="en-GB"/>
        </w:rPr>
        <w:t>th</w:t>
      </w:r>
      <w:r w:rsidRPr="00F41637">
        <w:rPr>
          <w:rStyle w:val="Hyperlink"/>
          <w:rFonts w:ascii="Arial" w:eastAsia="Cambria" w:hAnsi="Arial" w:cs="Arial"/>
          <w:color w:val="auto"/>
          <w:sz w:val="24"/>
          <w:u w:val="none"/>
          <w:lang w:eastAsia="en-GB"/>
        </w:rPr>
        <w:t xml:space="preserve"> which you may wish to arrive in time for.</w:t>
      </w:r>
    </w:p>
    <w:p w:rsidR="000A5B2E" w:rsidRPr="00F41637" w:rsidRDefault="000A5B2E" w:rsidP="000A5B2E">
      <w:pPr>
        <w:rPr>
          <w:rFonts w:ascii="Arial" w:hAnsi="Arial" w:cs="Arial"/>
          <w:sz w:val="24"/>
          <w:szCs w:val="24"/>
        </w:rPr>
      </w:pPr>
    </w:p>
    <w:p w:rsidR="000A5B2E" w:rsidRPr="00F41637" w:rsidRDefault="000A5B2E" w:rsidP="000A5B2E">
      <w:pPr>
        <w:rPr>
          <w:rFonts w:ascii="Arial" w:hAnsi="Arial" w:cs="Arial"/>
          <w:sz w:val="24"/>
          <w:szCs w:val="24"/>
        </w:rPr>
      </w:pPr>
      <w:r w:rsidRPr="00F41637">
        <w:rPr>
          <w:rFonts w:ascii="Arial" w:hAnsi="Arial" w:cs="Arial"/>
          <w:sz w:val="24"/>
          <w:szCs w:val="24"/>
        </w:rPr>
        <w:t>There are direct flights from Stansted (around £40-£60) and Heathrow (£80-£100) to Cologne/Bonn Airport (CGN). There is a station on the lower floor of the airport with S-</w:t>
      </w:r>
      <w:proofErr w:type="spellStart"/>
      <w:r w:rsidRPr="00F41637">
        <w:rPr>
          <w:rFonts w:ascii="Arial" w:hAnsi="Arial" w:cs="Arial"/>
          <w:sz w:val="24"/>
          <w:szCs w:val="24"/>
        </w:rPr>
        <w:t>Bahn</w:t>
      </w:r>
      <w:proofErr w:type="spellEnd"/>
      <w:r w:rsidRPr="00F41637">
        <w:rPr>
          <w:rFonts w:ascii="Arial" w:hAnsi="Arial" w:cs="Arial"/>
          <w:sz w:val="24"/>
          <w:szCs w:val="24"/>
        </w:rPr>
        <w:t xml:space="preserve"> trains every 20 minutes to the city centre (20-30 minute journey).</w:t>
      </w:r>
    </w:p>
    <w:p w:rsidR="000A5B2E" w:rsidRPr="00F41637" w:rsidRDefault="000A5B2E" w:rsidP="000A5B2E">
      <w:pPr>
        <w:rPr>
          <w:rFonts w:ascii="Arial" w:hAnsi="Arial" w:cs="Arial"/>
          <w:sz w:val="24"/>
          <w:szCs w:val="24"/>
        </w:rPr>
      </w:pPr>
    </w:p>
    <w:p w:rsidR="008766C9" w:rsidRPr="00F41637" w:rsidRDefault="000A5B2E" w:rsidP="000A5B2E">
      <w:pPr>
        <w:rPr>
          <w:rFonts w:ascii="Arial" w:hAnsi="Arial" w:cs="Arial"/>
          <w:sz w:val="24"/>
          <w:szCs w:val="24"/>
        </w:rPr>
      </w:pPr>
      <w:r w:rsidRPr="00F41637">
        <w:rPr>
          <w:rFonts w:ascii="Arial" w:hAnsi="Arial" w:cs="Arial"/>
          <w:sz w:val="24"/>
          <w:szCs w:val="24"/>
        </w:rPr>
        <w:lastRenderedPageBreak/>
        <w:t>Eurostar also offer services to Cologne, with tickets around £50 one-way booked two weeks in advance.</w:t>
      </w:r>
    </w:p>
    <w:p w:rsidR="007712C7" w:rsidRPr="00F41637" w:rsidRDefault="00A470A7" w:rsidP="00D9280A">
      <w:pPr>
        <w:spacing w:before="240" w:after="11" w:line="249" w:lineRule="auto"/>
        <w:ind w:left="-5" w:hanging="10"/>
        <w:rPr>
          <w:rFonts w:ascii="Arial" w:eastAsia="Cambria" w:hAnsi="Arial" w:cs="Arial"/>
          <w:b/>
          <w:color w:val="FF0000"/>
          <w:sz w:val="28"/>
          <w:szCs w:val="28"/>
          <w:lang w:eastAsia="en-GB"/>
        </w:rPr>
      </w:pPr>
      <w:r w:rsidRPr="00F41637">
        <w:rPr>
          <w:rFonts w:ascii="Arial" w:eastAsia="Cambria" w:hAnsi="Arial" w:cs="Arial"/>
          <w:b/>
          <w:color w:val="FF0000"/>
          <w:sz w:val="28"/>
          <w:szCs w:val="28"/>
          <w:lang w:eastAsia="en-GB"/>
        </w:rPr>
        <w:t xml:space="preserve">Accommodation </w:t>
      </w:r>
    </w:p>
    <w:p w:rsidR="00D9280A" w:rsidRPr="00F41637" w:rsidRDefault="00044C46" w:rsidP="00044C46">
      <w:pPr>
        <w:spacing w:line="360" w:lineRule="auto"/>
        <w:rPr>
          <w:rFonts w:ascii="Arial" w:eastAsia="Cambria" w:hAnsi="Arial" w:cs="Arial"/>
          <w:b/>
          <w:color w:val="FF0000"/>
          <w:sz w:val="28"/>
          <w:szCs w:val="28"/>
          <w:lang w:eastAsia="en-GB"/>
        </w:rPr>
      </w:pPr>
      <w:r w:rsidRPr="00044C46">
        <w:rPr>
          <w:rFonts w:ascii="Arial" w:eastAsia="Times New Roman" w:hAnsi="Arial" w:cs="Arial"/>
          <w:color w:val="202020"/>
          <w:sz w:val="24"/>
        </w:rPr>
        <w:t>The best looking hotel</w:t>
      </w:r>
      <w:r>
        <w:rPr>
          <w:rFonts w:ascii="Arial" w:eastAsia="Times New Roman" w:hAnsi="Arial" w:cs="Arial"/>
          <w:color w:val="202020"/>
          <w:sz w:val="24"/>
        </w:rPr>
        <w:t xml:space="preserve"> for our needs seems to be the</w:t>
      </w:r>
      <w:r>
        <w:rPr>
          <w:rFonts w:ascii="Arial" w:eastAsia="Times New Roman" w:hAnsi="Arial" w:cs="Arial"/>
          <w:color w:val="202020"/>
          <w:sz w:val="24"/>
        </w:rPr>
        <w:br/>
      </w:r>
      <w:bookmarkStart w:id="0" w:name="_GoBack"/>
      <w:bookmarkEnd w:id="0"/>
      <w:r w:rsidRPr="00044C46">
        <w:rPr>
          <w:rStyle w:val="Strong"/>
          <w:rFonts w:ascii="Arial" w:eastAsia="Times New Roman" w:hAnsi="Arial" w:cs="Arial"/>
          <w:color w:val="202020"/>
          <w:sz w:val="24"/>
        </w:rPr>
        <w:fldChar w:fldCharType="begin"/>
      </w:r>
      <w:r w:rsidRPr="00044C46">
        <w:rPr>
          <w:rStyle w:val="Strong"/>
          <w:rFonts w:ascii="Arial" w:eastAsia="Times New Roman" w:hAnsi="Arial" w:cs="Arial"/>
          <w:color w:val="202020"/>
          <w:sz w:val="24"/>
        </w:rPr>
        <w:instrText xml:space="preserve"> HYPERLINK "https://semfed.us5.list-manage.com/track/click?u=0db719691ecf5a42ceba7f983&amp;id=0a5ca4c248&amp;e=5a87d00e83" \t "_blank" </w:instrText>
      </w:r>
      <w:r w:rsidRPr="00044C46">
        <w:rPr>
          <w:rStyle w:val="Strong"/>
          <w:rFonts w:ascii="Arial" w:eastAsia="Times New Roman" w:hAnsi="Arial" w:cs="Arial"/>
          <w:color w:val="202020"/>
          <w:sz w:val="24"/>
        </w:rPr>
        <w:fldChar w:fldCharType="separate"/>
      </w:r>
      <w:r w:rsidRPr="00044C46">
        <w:rPr>
          <w:rStyle w:val="Hyperlink"/>
          <w:rFonts w:ascii="Arial" w:eastAsia="Times New Roman" w:hAnsi="Arial" w:cs="Arial"/>
          <w:color w:val="2BAADF"/>
          <w:sz w:val="24"/>
        </w:rPr>
        <w:t xml:space="preserve">Hotel </w:t>
      </w:r>
      <w:proofErr w:type="spellStart"/>
      <w:r w:rsidRPr="00044C46">
        <w:rPr>
          <w:rStyle w:val="Hyperlink"/>
          <w:rFonts w:ascii="Arial" w:eastAsia="Times New Roman" w:hAnsi="Arial" w:cs="Arial"/>
          <w:color w:val="2BAADF"/>
          <w:sz w:val="24"/>
        </w:rPr>
        <w:t>Lyskirchen</w:t>
      </w:r>
      <w:proofErr w:type="spellEnd"/>
      <w:r w:rsidRPr="00044C46">
        <w:rPr>
          <w:rStyle w:val="Strong"/>
          <w:rFonts w:ascii="Arial" w:eastAsia="Times New Roman" w:hAnsi="Arial" w:cs="Arial"/>
          <w:color w:val="202020"/>
          <w:sz w:val="24"/>
        </w:rPr>
        <w:fldChar w:fldCharType="end"/>
      </w:r>
      <w:r w:rsidRPr="00044C46">
        <w:rPr>
          <w:rStyle w:val="Strong"/>
          <w:rFonts w:ascii="Arial" w:eastAsia="Times New Roman" w:hAnsi="Arial" w:cs="Arial"/>
          <w:color w:val="202020"/>
          <w:sz w:val="24"/>
        </w:rPr>
        <w:t> </w:t>
      </w:r>
      <w:r w:rsidRPr="00044C46">
        <w:rPr>
          <w:rFonts w:ascii="Arial" w:eastAsia="Times New Roman" w:hAnsi="Arial" w:cs="Arial"/>
          <w:color w:val="202020"/>
          <w:sz w:val="24"/>
        </w:rPr>
        <w:br/>
        <w:t xml:space="preserve">Built in 1922, but recently modernised, the hotel is about 20 </w:t>
      </w:r>
      <w:proofErr w:type="spellStart"/>
      <w:r w:rsidRPr="00044C46">
        <w:rPr>
          <w:rFonts w:ascii="Arial" w:eastAsia="Times New Roman" w:hAnsi="Arial" w:cs="Arial"/>
          <w:color w:val="202020"/>
          <w:sz w:val="24"/>
        </w:rPr>
        <w:t>minutes walk</w:t>
      </w:r>
      <w:proofErr w:type="spellEnd"/>
      <w:r w:rsidRPr="00044C46">
        <w:rPr>
          <w:rFonts w:ascii="Arial" w:eastAsia="Times New Roman" w:hAnsi="Arial" w:cs="Arial"/>
          <w:color w:val="202020"/>
          <w:sz w:val="24"/>
        </w:rPr>
        <w:t xml:space="preserve"> from the City Centre and has the luxury of a pool! (</w:t>
      </w:r>
      <w:proofErr w:type="gramStart"/>
      <w:r w:rsidRPr="00044C46">
        <w:rPr>
          <w:rFonts w:ascii="Arial" w:eastAsia="Times New Roman" w:hAnsi="Arial" w:cs="Arial"/>
          <w:color w:val="202020"/>
          <w:sz w:val="24"/>
        </w:rPr>
        <w:t>but</w:t>
      </w:r>
      <w:proofErr w:type="gramEnd"/>
      <w:r w:rsidRPr="00044C46">
        <w:rPr>
          <w:rFonts w:ascii="Arial" w:eastAsia="Times New Roman" w:hAnsi="Arial" w:cs="Arial"/>
          <w:color w:val="202020"/>
          <w:sz w:val="24"/>
        </w:rPr>
        <w:t xml:space="preserve"> is the same pricing band as other similar ones without a pool.)</w:t>
      </w:r>
      <w:r w:rsidRPr="00044C46">
        <w:rPr>
          <w:rFonts w:ascii="Arial" w:eastAsia="Times New Roman" w:hAnsi="Arial" w:cs="Arial"/>
          <w:color w:val="202020"/>
          <w:sz w:val="24"/>
        </w:rPr>
        <w:br/>
      </w:r>
      <w:r w:rsidRPr="00044C46">
        <w:rPr>
          <w:rStyle w:val="Strong"/>
          <w:rFonts w:ascii="Arial" w:eastAsia="Times New Roman" w:hAnsi="Arial" w:cs="Arial"/>
          <w:color w:val="202020"/>
          <w:sz w:val="24"/>
        </w:rPr>
        <w:t>Cost</w:t>
      </w:r>
      <w:r w:rsidRPr="00044C46">
        <w:rPr>
          <w:rFonts w:ascii="Arial" w:eastAsia="Times New Roman" w:hAnsi="Arial" w:cs="Arial"/>
          <w:color w:val="202020"/>
          <w:sz w:val="24"/>
        </w:rPr>
        <w:t xml:space="preserve"> – with the pound/euro rates changing all accommodation is looking more expensive this year. Booking sites </w:t>
      </w:r>
      <w:proofErr w:type="spellStart"/>
      <w:r w:rsidRPr="00044C46">
        <w:rPr>
          <w:rFonts w:ascii="Arial" w:eastAsia="Times New Roman" w:hAnsi="Arial" w:cs="Arial"/>
          <w:color w:val="202020"/>
          <w:sz w:val="24"/>
        </w:rPr>
        <w:t>Trivago</w:t>
      </w:r>
      <w:proofErr w:type="spellEnd"/>
      <w:r w:rsidRPr="00044C46">
        <w:rPr>
          <w:rFonts w:ascii="Arial" w:eastAsia="Times New Roman" w:hAnsi="Arial" w:cs="Arial"/>
          <w:color w:val="202020"/>
          <w:sz w:val="24"/>
        </w:rPr>
        <w:t xml:space="preserve"> and Booking.com and the hotel’s own website currently shows a double/twin room for about £84 per night without breakfast. This can be added on for 19 euros.</w:t>
      </w:r>
      <w:r w:rsidRPr="00044C46">
        <w:rPr>
          <w:rFonts w:ascii="Arial" w:eastAsia="Times New Roman" w:hAnsi="Arial" w:cs="Arial"/>
          <w:color w:val="202020"/>
          <w:sz w:val="24"/>
        </w:rPr>
        <w:br/>
        <w:t> </w:t>
      </w:r>
      <w:r w:rsidRPr="00044C46">
        <w:rPr>
          <w:rFonts w:ascii="Arial" w:eastAsia="Times New Roman" w:hAnsi="Arial" w:cs="Arial"/>
          <w:color w:val="202020"/>
          <w:sz w:val="24"/>
        </w:rPr>
        <w:br/>
        <w:t>Once you have reserved your place on the trip it is up to you to book your accommodation. This way you can select the options which best suit you. If you would like to split the cost of a room by sharing with someone else attending the trip please indicate this on your booking form and we will do our best to arrange a room share.</w:t>
      </w:r>
      <w:r w:rsidRPr="00044C46">
        <w:rPr>
          <w:rFonts w:ascii="Arial" w:eastAsia="Times New Roman" w:hAnsi="Arial" w:cs="Arial"/>
          <w:color w:val="202020"/>
          <w:sz w:val="24"/>
        </w:rPr>
        <w:br/>
        <w:t> </w:t>
      </w:r>
      <w:r w:rsidRPr="00044C46">
        <w:rPr>
          <w:rFonts w:ascii="Arial" w:eastAsia="Times New Roman" w:hAnsi="Arial" w:cs="Arial"/>
          <w:color w:val="202020"/>
          <w:sz w:val="24"/>
        </w:rPr>
        <w:br/>
        <w:t>If you would prefer you are welcome to book alternative accommodation to our suggestion, and then join the rest of the group for the arranged visits and social options.</w:t>
      </w:r>
      <w:r>
        <w:rPr>
          <w:rFonts w:ascii="Helvetica" w:eastAsia="Times New Roman" w:hAnsi="Helvetica"/>
          <w:color w:val="202020"/>
        </w:rPr>
        <w:br/>
        <w:t> </w:t>
      </w:r>
      <w:r>
        <w:rPr>
          <w:rFonts w:ascii="Helvetica" w:eastAsia="Times New Roman" w:hAnsi="Helvetica"/>
          <w:color w:val="202020"/>
        </w:rPr>
        <w:br/>
      </w:r>
      <w:r w:rsidR="00283AF6" w:rsidRPr="00F41637">
        <w:rPr>
          <w:rFonts w:ascii="Arial" w:eastAsia="Cambria" w:hAnsi="Arial" w:cs="Arial"/>
          <w:b/>
          <w:color w:val="FF0000"/>
          <w:sz w:val="28"/>
          <w:szCs w:val="28"/>
          <w:lang w:eastAsia="en-GB"/>
        </w:rPr>
        <w:t>Booking Information</w:t>
      </w:r>
    </w:p>
    <w:p w:rsidR="000A5B2E" w:rsidRPr="00F41637" w:rsidRDefault="000A5B2E" w:rsidP="000A5B2E">
      <w:pPr>
        <w:pStyle w:val="ListParagraph"/>
        <w:numPr>
          <w:ilvl w:val="0"/>
          <w:numId w:val="6"/>
        </w:numPr>
        <w:spacing w:after="52"/>
        <w:rPr>
          <w:rFonts w:ascii="Arial" w:eastAsia="Arial" w:hAnsi="Arial" w:cs="Arial"/>
          <w:color w:val="000000"/>
          <w:sz w:val="24"/>
          <w:szCs w:val="24"/>
          <w:lang w:eastAsia="en-GB"/>
        </w:rPr>
      </w:pPr>
      <w:r w:rsidRPr="00F41637">
        <w:rPr>
          <w:rFonts w:ascii="Arial" w:eastAsia="Arial" w:hAnsi="Arial" w:cs="Arial"/>
          <w:color w:val="000000"/>
          <w:sz w:val="24"/>
          <w:szCs w:val="24"/>
          <w:lang w:eastAsia="en-GB"/>
        </w:rPr>
        <w:t xml:space="preserve">Booking will open on </w:t>
      </w:r>
      <w:r w:rsidRPr="00F41637">
        <w:rPr>
          <w:rFonts w:ascii="Arial" w:eastAsia="Arial" w:hAnsi="Arial" w:cs="Arial"/>
          <w:b/>
          <w:color w:val="000000"/>
          <w:sz w:val="24"/>
          <w:szCs w:val="24"/>
          <w:lang w:eastAsia="en-GB"/>
        </w:rPr>
        <w:t>Tuesday 31</w:t>
      </w:r>
      <w:r w:rsidRPr="00F41637">
        <w:rPr>
          <w:rFonts w:ascii="Arial" w:eastAsia="Arial" w:hAnsi="Arial" w:cs="Arial"/>
          <w:b/>
          <w:color w:val="000000"/>
          <w:sz w:val="24"/>
          <w:szCs w:val="24"/>
          <w:vertAlign w:val="superscript"/>
          <w:lang w:eastAsia="en-GB"/>
        </w:rPr>
        <w:t>st</w:t>
      </w:r>
      <w:r w:rsidRPr="00F41637">
        <w:rPr>
          <w:rFonts w:ascii="Arial" w:eastAsia="Arial" w:hAnsi="Arial" w:cs="Arial"/>
          <w:b/>
          <w:color w:val="000000"/>
          <w:sz w:val="24"/>
          <w:szCs w:val="24"/>
          <w:lang w:eastAsia="en-GB"/>
        </w:rPr>
        <w:t xml:space="preserve"> October</w:t>
      </w:r>
      <w:r w:rsidRPr="00F41637">
        <w:rPr>
          <w:rFonts w:ascii="Arial" w:eastAsia="Arial" w:hAnsi="Arial" w:cs="Arial"/>
          <w:color w:val="000000"/>
          <w:sz w:val="24"/>
          <w:szCs w:val="24"/>
          <w:lang w:eastAsia="en-GB"/>
        </w:rPr>
        <w:t xml:space="preserve"> and close on </w:t>
      </w:r>
      <w:r w:rsidRPr="00F41637">
        <w:rPr>
          <w:rFonts w:ascii="Arial" w:eastAsia="Arial" w:hAnsi="Arial" w:cs="Arial"/>
          <w:b/>
          <w:color w:val="000000"/>
          <w:sz w:val="24"/>
          <w:szCs w:val="24"/>
          <w:lang w:eastAsia="en-GB"/>
        </w:rPr>
        <w:t>Thursday 30</w:t>
      </w:r>
      <w:r w:rsidRPr="00F41637">
        <w:rPr>
          <w:rFonts w:ascii="Arial" w:eastAsia="Arial" w:hAnsi="Arial" w:cs="Arial"/>
          <w:b/>
          <w:color w:val="000000"/>
          <w:sz w:val="24"/>
          <w:szCs w:val="24"/>
          <w:vertAlign w:val="superscript"/>
          <w:lang w:eastAsia="en-GB"/>
        </w:rPr>
        <w:t>th</w:t>
      </w:r>
      <w:r w:rsidRPr="00F41637">
        <w:rPr>
          <w:rFonts w:ascii="Arial" w:eastAsia="Arial" w:hAnsi="Arial" w:cs="Arial"/>
          <w:b/>
          <w:color w:val="000000"/>
          <w:sz w:val="24"/>
          <w:szCs w:val="24"/>
          <w:lang w:eastAsia="en-GB"/>
        </w:rPr>
        <w:t xml:space="preserve"> November, or once the trip is full.</w:t>
      </w:r>
    </w:p>
    <w:p w:rsidR="000A5B2E" w:rsidRPr="00F41637" w:rsidRDefault="000A5B2E" w:rsidP="000A5B2E">
      <w:pPr>
        <w:pStyle w:val="ListParagraph"/>
        <w:spacing w:after="52"/>
        <w:rPr>
          <w:rFonts w:ascii="Arial" w:eastAsia="Arial" w:hAnsi="Arial" w:cs="Arial"/>
          <w:color w:val="000000"/>
          <w:sz w:val="24"/>
          <w:szCs w:val="24"/>
          <w:lang w:eastAsia="en-GB"/>
        </w:rPr>
      </w:pPr>
    </w:p>
    <w:p w:rsidR="002146DB" w:rsidRPr="00F41637" w:rsidRDefault="000A5B2E" w:rsidP="00E3708A">
      <w:pPr>
        <w:spacing w:after="147" w:line="249" w:lineRule="auto"/>
        <w:ind w:left="-5" w:hanging="10"/>
        <w:rPr>
          <w:rFonts w:ascii="Arial" w:eastAsia="Cambria" w:hAnsi="Arial" w:cs="Arial"/>
          <w:color w:val="000000"/>
          <w:sz w:val="24"/>
          <w:lang w:eastAsia="en-GB"/>
        </w:rPr>
      </w:pPr>
      <w:r w:rsidRPr="00F41637">
        <w:rPr>
          <w:rFonts w:ascii="Arial" w:eastAsia="Cambria" w:hAnsi="Arial" w:cs="Arial"/>
          <w:color w:val="000000"/>
          <w:sz w:val="24"/>
          <w:lang w:eastAsia="en-GB"/>
        </w:rPr>
        <w:t>Places will be limited to 3</w:t>
      </w:r>
      <w:r w:rsidR="008766C9" w:rsidRPr="00F41637">
        <w:rPr>
          <w:rFonts w:ascii="Arial" w:eastAsia="Cambria" w:hAnsi="Arial" w:cs="Arial"/>
          <w:color w:val="000000"/>
          <w:sz w:val="24"/>
          <w:lang w:eastAsia="en-GB"/>
        </w:rPr>
        <w:t xml:space="preserve">0 </w:t>
      </w:r>
      <w:r w:rsidR="0075452E" w:rsidRPr="00F41637">
        <w:rPr>
          <w:rFonts w:ascii="Arial" w:eastAsia="Cambria" w:hAnsi="Arial" w:cs="Arial"/>
          <w:color w:val="000000"/>
          <w:sz w:val="24"/>
          <w:lang w:eastAsia="en-GB"/>
        </w:rPr>
        <w:t>and on a first come, first served basis. Please book your place by</w:t>
      </w:r>
      <w:r w:rsidR="00283AF6" w:rsidRPr="00F41637">
        <w:rPr>
          <w:rFonts w:ascii="Arial" w:eastAsia="Cambria" w:hAnsi="Arial" w:cs="Arial"/>
          <w:color w:val="000000"/>
          <w:sz w:val="24"/>
          <w:lang w:eastAsia="en-GB"/>
        </w:rPr>
        <w:t xml:space="preserve"> completing the booking form and returning to</w:t>
      </w:r>
      <w:r w:rsidRPr="00F41637">
        <w:rPr>
          <w:rFonts w:ascii="Arial" w:eastAsia="Cambria" w:hAnsi="Arial" w:cs="Arial"/>
          <w:color w:val="000000"/>
          <w:sz w:val="24"/>
          <w:lang w:eastAsia="en-GB"/>
        </w:rPr>
        <w:t xml:space="preserve"> Alison on arecamuk@yahoo.co.uk</w:t>
      </w:r>
    </w:p>
    <w:p w:rsidR="0075452E" w:rsidRPr="00F41637" w:rsidRDefault="00283AF6" w:rsidP="00C56A7F">
      <w:pPr>
        <w:spacing w:after="147" w:line="249" w:lineRule="auto"/>
        <w:ind w:left="-5" w:hanging="10"/>
        <w:rPr>
          <w:rFonts w:ascii="Arial" w:eastAsia="Cambria" w:hAnsi="Arial" w:cs="Arial"/>
          <w:color w:val="000000"/>
          <w:sz w:val="24"/>
          <w:lang w:eastAsia="en-GB"/>
        </w:rPr>
      </w:pPr>
      <w:r w:rsidRPr="00F41637">
        <w:rPr>
          <w:rFonts w:ascii="Arial" w:eastAsia="Cambria" w:hAnsi="Arial" w:cs="Arial"/>
          <w:color w:val="000000"/>
          <w:sz w:val="24"/>
          <w:lang w:eastAsia="en-GB"/>
        </w:rPr>
        <w:t>You will receive a confirmation email once you are booked onto the trip. We then ask you to book you</w:t>
      </w:r>
      <w:r w:rsidR="000A5B2E" w:rsidRPr="00F41637">
        <w:rPr>
          <w:rFonts w:ascii="Arial" w:eastAsia="Cambria" w:hAnsi="Arial" w:cs="Arial"/>
          <w:color w:val="000000"/>
          <w:sz w:val="24"/>
          <w:lang w:eastAsia="en-GB"/>
        </w:rPr>
        <w:t>r</w:t>
      </w:r>
      <w:r w:rsidRPr="00F41637">
        <w:rPr>
          <w:rFonts w:ascii="Arial" w:eastAsia="Cambria" w:hAnsi="Arial" w:cs="Arial"/>
          <w:color w:val="000000"/>
          <w:sz w:val="24"/>
          <w:lang w:eastAsia="en-GB"/>
        </w:rPr>
        <w:t xml:space="preserve"> accommodation and travel options yourself.</w:t>
      </w:r>
    </w:p>
    <w:p w:rsidR="00E50D6E" w:rsidRPr="00F41637" w:rsidRDefault="00E50D6E" w:rsidP="00ED3655">
      <w:pPr>
        <w:spacing w:after="147" w:line="249" w:lineRule="auto"/>
        <w:ind w:left="-5" w:hanging="10"/>
        <w:rPr>
          <w:rFonts w:ascii="Arial" w:eastAsia="Cambria" w:hAnsi="Arial" w:cs="Arial"/>
          <w:color w:val="000000"/>
          <w:sz w:val="24"/>
          <w:lang w:eastAsia="en-GB"/>
        </w:rPr>
      </w:pPr>
      <w:r w:rsidRPr="00F41637">
        <w:rPr>
          <w:rFonts w:ascii="Arial" w:eastAsia="Cambria" w:hAnsi="Arial" w:cs="Arial"/>
          <w:color w:val="000000"/>
          <w:sz w:val="24"/>
          <w:lang w:eastAsia="en-GB"/>
        </w:rPr>
        <w:t>If you are interested in applying for the Martin Howe bursary, the deadline</w:t>
      </w:r>
      <w:r w:rsidR="006153C3" w:rsidRPr="00F41637">
        <w:rPr>
          <w:rFonts w:ascii="Arial" w:eastAsia="Cambria" w:hAnsi="Arial" w:cs="Arial"/>
          <w:color w:val="000000"/>
          <w:sz w:val="24"/>
          <w:lang w:eastAsia="en-GB"/>
        </w:rPr>
        <w:t xml:space="preserve"> to apply</w:t>
      </w:r>
      <w:r w:rsidRPr="00F41637">
        <w:rPr>
          <w:rFonts w:ascii="Arial" w:eastAsia="Cambria" w:hAnsi="Arial" w:cs="Arial"/>
          <w:color w:val="000000"/>
          <w:sz w:val="24"/>
          <w:lang w:eastAsia="en-GB"/>
        </w:rPr>
        <w:t xml:space="preserve"> is </w:t>
      </w:r>
      <w:r w:rsidR="000A5B2E" w:rsidRPr="00F41637">
        <w:rPr>
          <w:rStyle w:val="Strong"/>
          <w:rFonts w:ascii="Arial" w:hAnsi="Arial" w:cs="Arial"/>
          <w:color w:val="0D0D0D"/>
          <w:sz w:val="24"/>
          <w:szCs w:val="24"/>
          <w:bdr w:val="none" w:sz="0" w:space="0" w:color="auto" w:frame="1"/>
        </w:rPr>
        <w:t>18</w:t>
      </w:r>
      <w:r w:rsidR="000A5B2E" w:rsidRPr="00F41637">
        <w:rPr>
          <w:rStyle w:val="Strong"/>
          <w:rFonts w:ascii="Arial" w:hAnsi="Arial" w:cs="Arial"/>
          <w:color w:val="0D0D0D"/>
          <w:sz w:val="24"/>
          <w:szCs w:val="24"/>
          <w:bdr w:val="none" w:sz="0" w:space="0" w:color="auto" w:frame="1"/>
          <w:vertAlign w:val="superscript"/>
        </w:rPr>
        <w:t>th</w:t>
      </w:r>
      <w:r w:rsidR="000A5B2E" w:rsidRPr="00F41637">
        <w:rPr>
          <w:rStyle w:val="Strong"/>
          <w:rFonts w:ascii="Arial" w:hAnsi="Arial" w:cs="Arial"/>
          <w:color w:val="0D0D0D"/>
          <w:sz w:val="24"/>
          <w:szCs w:val="24"/>
          <w:bdr w:val="none" w:sz="0" w:space="0" w:color="auto" w:frame="1"/>
        </w:rPr>
        <w:t> October 2017</w:t>
      </w:r>
      <w:r w:rsidRPr="00F41637">
        <w:rPr>
          <w:rFonts w:ascii="Arial" w:eastAsia="Cambria" w:hAnsi="Arial" w:cs="Arial"/>
          <w:b/>
          <w:color w:val="000000"/>
          <w:sz w:val="24"/>
          <w:lang w:eastAsia="en-GB"/>
        </w:rPr>
        <w:t>.</w:t>
      </w:r>
      <w:r w:rsidR="006153C3" w:rsidRPr="00F41637">
        <w:rPr>
          <w:rFonts w:ascii="Arial" w:eastAsia="Cambria" w:hAnsi="Arial" w:cs="Arial"/>
          <w:b/>
          <w:color w:val="000000"/>
          <w:sz w:val="24"/>
          <w:lang w:eastAsia="en-GB"/>
        </w:rPr>
        <w:t xml:space="preserve"> </w:t>
      </w:r>
      <w:r w:rsidR="008766C9" w:rsidRPr="00F41637">
        <w:rPr>
          <w:rFonts w:ascii="Arial" w:eastAsia="Cambria" w:hAnsi="Arial" w:cs="Arial"/>
          <w:b/>
          <w:color w:val="000000"/>
          <w:sz w:val="24"/>
          <w:lang w:eastAsia="en-GB"/>
        </w:rPr>
        <w:t xml:space="preserve"> </w:t>
      </w:r>
      <w:r w:rsidR="000A5B2E" w:rsidRPr="00F41637">
        <w:rPr>
          <w:rFonts w:ascii="Arial" w:eastAsia="Cambria" w:hAnsi="Arial" w:cs="Arial"/>
          <w:color w:val="000000"/>
          <w:sz w:val="24"/>
          <w:lang w:eastAsia="en-GB"/>
        </w:rPr>
        <w:t xml:space="preserve">Applications should be sent to </w:t>
      </w:r>
      <w:hyperlink r:id="rId14" w:history="1">
        <w:r w:rsidR="00F41637" w:rsidRPr="008162F1">
          <w:rPr>
            <w:rStyle w:val="Hyperlink"/>
            <w:rFonts w:ascii="Arial" w:eastAsia="Cambria" w:hAnsi="Arial" w:cs="Arial"/>
            <w:sz w:val="24"/>
            <w:lang w:eastAsia="en-GB"/>
          </w:rPr>
          <w:t>sally.ackroyd@norfolk.gov.uk</w:t>
        </w:r>
      </w:hyperlink>
      <w:r w:rsidR="00F41637">
        <w:rPr>
          <w:rFonts w:ascii="Arial" w:eastAsia="Cambria" w:hAnsi="Arial" w:cs="Arial"/>
          <w:color w:val="000000"/>
          <w:sz w:val="24"/>
          <w:lang w:eastAsia="en-GB"/>
        </w:rPr>
        <w:t xml:space="preserve"> </w:t>
      </w:r>
      <w:r w:rsidR="00F41637" w:rsidRPr="00F41637">
        <w:rPr>
          <w:rFonts w:ascii="Arial" w:eastAsia="Cambria" w:hAnsi="Arial" w:cs="Arial"/>
          <w:color w:val="000000"/>
          <w:sz w:val="24"/>
          <w:lang w:eastAsia="en-GB"/>
        </w:rPr>
        <w:t xml:space="preserve"> </w:t>
      </w:r>
    </w:p>
    <w:p w:rsidR="00ED3655" w:rsidRPr="00F41637" w:rsidRDefault="00ED3655" w:rsidP="002146DB">
      <w:pPr>
        <w:spacing w:after="147" w:line="249" w:lineRule="auto"/>
        <w:rPr>
          <w:rFonts w:ascii="Arial" w:eastAsia="Cambria" w:hAnsi="Arial" w:cs="Arial"/>
          <w:color w:val="000000"/>
          <w:sz w:val="24"/>
          <w:lang w:eastAsia="en-GB"/>
        </w:rPr>
      </w:pPr>
    </w:p>
    <w:p w:rsidR="001D6AB0" w:rsidRPr="00F41637" w:rsidRDefault="001D6AB0" w:rsidP="00D9280A">
      <w:pPr>
        <w:spacing w:after="147" w:line="249" w:lineRule="auto"/>
        <w:ind w:left="-5" w:hanging="10"/>
        <w:rPr>
          <w:rFonts w:ascii="Arial" w:eastAsia="Cambria" w:hAnsi="Arial" w:cs="Arial"/>
          <w:color w:val="000000"/>
          <w:sz w:val="24"/>
          <w:lang w:eastAsia="en-GB"/>
        </w:rPr>
      </w:pPr>
      <w:r w:rsidRPr="00F41637">
        <w:rPr>
          <w:rFonts w:ascii="Arial" w:eastAsia="Cambria" w:hAnsi="Arial" w:cs="Arial"/>
          <w:color w:val="000000"/>
          <w:sz w:val="24"/>
          <w:lang w:eastAsia="en-GB"/>
        </w:rPr>
        <w:lastRenderedPageBreak/>
        <w:t>Thank you</w:t>
      </w:r>
      <w:r w:rsidR="00D9280A" w:rsidRPr="00F41637">
        <w:rPr>
          <w:rFonts w:ascii="Arial" w:eastAsia="Cambria" w:hAnsi="Arial" w:cs="Arial"/>
          <w:color w:val="000000"/>
          <w:sz w:val="24"/>
          <w:lang w:eastAsia="en-GB"/>
        </w:rPr>
        <w:t xml:space="preserve"> - </w:t>
      </w:r>
      <w:r w:rsidRPr="00F41637">
        <w:rPr>
          <w:rFonts w:ascii="Arial" w:eastAsia="Cambria" w:hAnsi="Arial" w:cs="Arial"/>
          <w:color w:val="000000"/>
          <w:sz w:val="24"/>
          <w:lang w:eastAsia="en-GB"/>
        </w:rPr>
        <w:t>We hope to see you there!</w:t>
      </w:r>
    </w:p>
    <w:p w:rsidR="00D9280A" w:rsidRPr="00F41637" w:rsidRDefault="00D9280A" w:rsidP="001D6AB0">
      <w:pPr>
        <w:spacing w:after="147" w:line="249" w:lineRule="auto"/>
        <w:ind w:left="-5" w:hanging="10"/>
        <w:rPr>
          <w:rFonts w:ascii="Arial" w:eastAsia="Cambria" w:hAnsi="Arial" w:cs="Arial"/>
          <w:i/>
          <w:color w:val="000000"/>
          <w:sz w:val="24"/>
          <w:lang w:eastAsia="en-GB"/>
        </w:rPr>
      </w:pPr>
    </w:p>
    <w:p w:rsidR="001D6AB0" w:rsidRPr="00F41637" w:rsidRDefault="000A5B2E" w:rsidP="001D6AB0">
      <w:pPr>
        <w:spacing w:after="147" w:line="249" w:lineRule="auto"/>
        <w:ind w:left="-5" w:hanging="10"/>
        <w:rPr>
          <w:rFonts w:ascii="Arial" w:eastAsia="Cambria" w:hAnsi="Arial" w:cs="Arial"/>
          <w:i/>
          <w:color w:val="000000"/>
          <w:sz w:val="24"/>
          <w:lang w:eastAsia="en-GB"/>
        </w:rPr>
      </w:pPr>
      <w:r w:rsidRPr="00F41637">
        <w:rPr>
          <w:rFonts w:ascii="Arial" w:eastAsia="Cambria" w:hAnsi="Arial" w:cs="Arial"/>
          <w:i/>
          <w:color w:val="000000"/>
          <w:sz w:val="24"/>
          <w:lang w:eastAsia="en-GB"/>
        </w:rPr>
        <w:t xml:space="preserve">Sally Ackroyd and Alison Giles </w:t>
      </w:r>
    </w:p>
    <w:p w:rsidR="0063103E" w:rsidRPr="00F41637" w:rsidRDefault="001D6AB0" w:rsidP="00283AF6">
      <w:pPr>
        <w:spacing w:after="147" w:line="249" w:lineRule="auto"/>
        <w:ind w:left="-5" w:hanging="10"/>
        <w:rPr>
          <w:rFonts w:ascii="Arial" w:eastAsia="Cambria" w:hAnsi="Arial" w:cs="Arial"/>
          <w:color w:val="000000"/>
          <w:sz w:val="24"/>
          <w:lang w:eastAsia="en-GB"/>
        </w:rPr>
      </w:pPr>
      <w:r w:rsidRPr="00F41637">
        <w:rPr>
          <w:rFonts w:ascii="Arial" w:eastAsia="Cambria" w:hAnsi="Arial" w:cs="Arial"/>
          <w:color w:val="000000"/>
          <w:sz w:val="24"/>
          <w:lang w:eastAsia="en-GB"/>
        </w:rPr>
        <w:t xml:space="preserve">(SEMFed committee members and organisers of the </w:t>
      </w:r>
      <w:r w:rsidR="000A5B2E" w:rsidRPr="00F41637">
        <w:rPr>
          <w:rFonts w:ascii="Arial" w:eastAsia="Cambria" w:hAnsi="Arial" w:cs="Arial"/>
          <w:color w:val="000000"/>
          <w:sz w:val="24"/>
          <w:lang w:eastAsia="en-GB"/>
        </w:rPr>
        <w:t>Cologne</w:t>
      </w:r>
      <w:r w:rsidRPr="00F41637">
        <w:rPr>
          <w:rFonts w:ascii="Arial" w:eastAsia="Cambria" w:hAnsi="Arial" w:cs="Arial"/>
          <w:color w:val="000000"/>
          <w:sz w:val="24"/>
          <w:lang w:eastAsia="en-GB"/>
        </w:rPr>
        <w:t xml:space="preserve"> study trip)</w:t>
      </w:r>
    </w:p>
    <w:sectPr w:rsidR="0063103E" w:rsidRPr="00F41637" w:rsidSect="00495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2A16"/>
    <w:multiLevelType w:val="hybridMultilevel"/>
    <w:tmpl w:val="94AAB7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95F368D"/>
    <w:multiLevelType w:val="hybridMultilevel"/>
    <w:tmpl w:val="DC1251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4CA0D3F"/>
    <w:multiLevelType w:val="multilevel"/>
    <w:tmpl w:val="CA7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219B7"/>
    <w:multiLevelType w:val="hybridMultilevel"/>
    <w:tmpl w:val="8D88006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nsid w:val="61107BF3"/>
    <w:multiLevelType w:val="hybridMultilevel"/>
    <w:tmpl w:val="EFFAEC3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nsid w:val="71860458"/>
    <w:multiLevelType w:val="hybridMultilevel"/>
    <w:tmpl w:val="9E66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F9"/>
    <w:rsid w:val="00044C46"/>
    <w:rsid w:val="00046529"/>
    <w:rsid w:val="000A5B2E"/>
    <w:rsid w:val="00106D16"/>
    <w:rsid w:val="00126981"/>
    <w:rsid w:val="0015535C"/>
    <w:rsid w:val="001D52F9"/>
    <w:rsid w:val="001D6AB0"/>
    <w:rsid w:val="00205CC2"/>
    <w:rsid w:val="002146DB"/>
    <w:rsid w:val="00242ACD"/>
    <w:rsid w:val="002604D7"/>
    <w:rsid w:val="0026062D"/>
    <w:rsid w:val="00263EFB"/>
    <w:rsid w:val="00266B40"/>
    <w:rsid w:val="00277DF3"/>
    <w:rsid w:val="00283AF6"/>
    <w:rsid w:val="00286FC0"/>
    <w:rsid w:val="0036263A"/>
    <w:rsid w:val="003A2759"/>
    <w:rsid w:val="003A7313"/>
    <w:rsid w:val="003B567A"/>
    <w:rsid w:val="003C1842"/>
    <w:rsid w:val="003F1E42"/>
    <w:rsid w:val="00410B34"/>
    <w:rsid w:val="00471A98"/>
    <w:rsid w:val="00473983"/>
    <w:rsid w:val="00495BDF"/>
    <w:rsid w:val="00496448"/>
    <w:rsid w:val="004A1E36"/>
    <w:rsid w:val="004F3E43"/>
    <w:rsid w:val="00540677"/>
    <w:rsid w:val="00545CE9"/>
    <w:rsid w:val="00556701"/>
    <w:rsid w:val="005E520D"/>
    <w:rsid w:val="005F4D6A"/>
    <w:rsid w:val="00611FD1"/>
    <w:rsid w:val="006153C3"/>
    <w:rsid w:val="0063103E"/>
    <w:rsid w:val="00736657"/>
    <w:rsid w:val="0075452E"/>
    <w:rsid w:val="007712C7"/>
    <w:rsid w:val="007B58D8"/>
    <w:rsid w:val="00855325"/>
    <w:rsid w:val="00855A3D"/>
    <w:rsid w:val="00873357"/>
    <w:rsid w:val="008766C9"/>
    <w:rsid w:val="008B3C8D"/>
    <w:rsid w:val="008E5D8B"/>
    <w:rsid w:val="009072F5"/>
    <w:rsid w:val="0097786E"/>
    <w:rsid w:val="00A470A7"/>
    <w:rsid w:val="00A5537D"/>
    <w:rsid w:val="00A822A0"/>
    <w:rsid w:val="00AA2BE4"/>
    <w:rsid w:val="00AC63C6"/>
    <w:rsid w:val="00AD1DC6"/>
    <w:rsid w:val="00AF073D"/>
    <w:rsid w:val="00B93000"/>
    <w:rsid w:val="00C149EF"/>
    <w:rsid w:val="00C26AB3"/>
    <w:rsid w:val="00C56A7F"/>
    <w:rsid w:val="00CA6235"/>
    <w:rsid w:val="00D12E76"/>
    <w:rsid w:val="00D17A1F"/>
    <w:rsid w:val="00D62924"/>
    <w:rsid w:val="00D9280A"/>
    <w:rsid w:val="00D9714D"/>
    <w:rsid w:val="00DD0FE6"/>
    <w:rsid w:val="00DF3B19"/>
    <w:rsid w:val="00E056E9"/>
    <w:rsid w:val="00E33302"/>
    <w:rsid w:val="00E3708A"/>
    <w:rsid w:val="00E50D6E"/>
    <w:rsid w:val="00ED3655"/>
    <w:rsid w:val="00F2105D"/>
    <w:rsid w:val="00F41637"/>
    <w:rsid w:val="00F62F42"/>
    <w:rsid w:val="00FB6641"/>
    <w:rsid w:val="00FF0C4F"/>
    <w:rsid w:val="00FF3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4D"/>
    <w:rPr>
      <w:color w:val="0563C1" w:themeColor="hyperlink"/>
      <w:u w:val="single"/>
    </w:rPr>
  </w:style>
  <w:style w:type="character" w:styleId="FollowedHyperlink">
    <w:name w:val="FollowedHyperlink"/>
    <w:basedOn w:val="DefaultParagraphFont"/>
    <w:uiPriority w:val="99"/>
    <w:semiHidden/>
    <w:unhideWhenUsed/>
    <w:rsid w:val="00263EFB"/>
    <w:rPr>
      <w:color w:val="954F72" w:themeColor="followedHyperlink"/>
      <w:u w:val="single"/>
    </w:rPr>
  </w:style>
  <w:style w:type="paragraph" w:styleId="BalloonText">
    <w:name w:val="Balloon Text"/>
    <w:basedOn w:val="Normal"/>
    <w:link w:val="BalloonTextChar"/>
    <w:uiPriority w:val="99"/>
    <w:semiHidden/>
    <w:unhideWhenUsed/>
    <w:rsid w:val="004A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36"/>
    <w:rPr>
      <w:rFonts w:ascii="Tahoma" w:hAnsi="Tahoma" w:cs="Tahoma"/>
      <w:sz w:val="16"/>
      <w:szCs w:val="16"/>
    </w:rPr>
  </w:style>
  <w:style w:type="paragraph" w:styleId="ListParagraph">
    <w:name w:val="List Paragraph"/>
    <w:basedOn w:val="Normal"/>
    <w:uiPriority w:val="34"/>
    <w:qFormat/>
    <w:rsid w:val="00FF3EC9"/>
    <w:pPr>
      <w:ind w:left="720"/>
      <w:contextualSpacing/>
    </w:pPr>
  </w:style>
  <w:style w:type="paragraph" w:styleId="NormalWeb">
    <w:name w:val="Normal (Web)"/>
    <w:basedOn w:val="Normal"/>
    <w:uiPriority w:val="99"/>
    <w:semiHidden/>
    <w:unhideWhenUsed/>
    <w:rsid w:val="00D12E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2E76"/>
    <w:rPr>
      <w:b/>
      <w:bCs/>
    </w:rPr>
  </w:style>
  <w:style w:type="character" w:styleId="Emphasis">
    <w:name w:val="Emphasis"/>
    <w:basedOn w:val="DefaultParagraphFont"/>
    <w:uiPriority w:val="20"/>
    <w:qFormat/>
    <w:rsid w:val="00D12E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4D"/>
    <w:rPr>
      <w:color w:val="0563C1" w:themeColor="hyperlink"/>
      <w:u w:val="single"/>
    </w:rPr>
  </w:style>
  <w:style w:type="character" w:styleId="FollowedHyperlink">
    <w:name w:val="FollowedHyperlink"/>
    <w:basedOn w:val="DefaultParagraphFont"/>
    <w:uiPriority w:val="99"/>
    <w:semiHidden/>
    <w:unhideWhenUsed/>
    <w:rsid w:val="00263EFB"/>
    <w:rPr>
      <w:color w:val="954F72" w:themeColor="followedHyperlink"/>
      <w:u w:val="single"/>
    </w:rPr>
  </w:style>
  <w:style w:type="paragraph" w:styleId="BalloonText">
    <w:name w:val="Balloon Text"/>
    <w:basedOn w:val="Normal"/>
    <w:link w:val="BalloonTextChar"/>
    <w:uiPriority w:val="99"/>
    <w:semiHidden/>
    <w:unhideWhenUsed/>
    <w:rsid w:val="004A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36"/>
    <w:rPr>
      <w:rFonts w:ascii="Tahoma" w:hAnsi="Tahoma" w:cs="Tahoma"/>
      <w:sz w:val="16"/>
      <w:szCs w:val="16"/>
    </w:rPr>
  </w:style>
  <w:style w:type="paragraph" w:styleId="ListParagraph">
    <w:name w:val="List Paragraph"/>
    <w:basedOn w:val="Normal"/>
    <w:uiPriority w:val="34"/>
    <w:qFormat/>
    <w:rsid w:val="00FF3EC9"/>
    <w:pPr>
      <w:ind w:left="720"/>
      <w:contextualSpacing/>
    </w:pPr>
  </w:style>
  <w:style w:type="paragraph" w:styleId="NormalWeb">
    <w:name w:val="Normal (Web)"/>
    <w:basedOn w:val="Normal"/>
    <w:uiPriority w:val="99"/>
    <w:semiHidden/>
    <w:unhideWhenUsed/>
    <w:rsid w:val="00D12E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2E76"/>
    <w:rPr>
      <w:b/>
      <w:bCs/>
    </w:rPr>
  </w:style>
  <w:style w:type="character" w:styleId="Emphasis">
    <w:name w:val="Emphasis"/>
    <w:basedOn w:val="DefaultParagraphFont"/>
    <w:uiPriority w:val="20"/>
    <w:qFormat/>
    <w:rsid w:val="00D12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7686">
      <w:bodyDiv w:val="1"/>
      <w:marLeft w:val="0"/>
      <w:marRight w:val="0"/>
      <w:marTop w:val="0"/>
      <w:marBottom w:val="0"/>
      <w:divBdr>
        <w:top w:val="none" w:sz="0" w:space="0" w:color="auto"/>
        <w:left w:val="none" w:sz="0" w:space="0" w:color="auto"/>
        <w:bottom w:val="none" w:sz="0" w:space="0" w:color="auto"/>
        <w:right w:val="none" w:sz="0" w:space="0" w:color="auto"/>
      </w:divBdr>
    </w:div>
    <w:div w:id="324094006">
      <w:bodyDiv w:val="1"/>
      <w:marLeft w:val="0"/>
      <w:marRight w:val="0"/>
      <w:marTop w:val="0"/>
      <w:marBottom w:val="0"/>
      <w:divBdr>
        <w:top w:val="none" w:sz="0" w:space="0" w:color="auto"/>
        <w:left w:val="none" w:sz="0" w:space="0" w:color="auto"/>
        <w:bottom w:val="none" w:sz="0" w:space="0" w:color="auto"/>
        <w:right w:val="none" w:sz="0" w:space="0" w:color="auto"/>
      </w:divBdr>
    </w:div>
    <w:div w:id="985285415">
      <w:bodyDiv w:val="1"/>
      <w:marLeft w:val="0"/>
      <w:marRight w:val="0"/>
      <w:marTop w:val="0"/>
      <w:marBottom w:val="0"/>
      <w:divBdr>
        <w:top w:val="none" w:sz="0" w:space="0" w:color="auto"/>
        <w:left w:val="none" w:sz="0" w:space="0" w:color="auto"/>
        <w:bottom w:val="none" w:sz="0" w:space="0" w:color="auto"/>
        <w:right w:val="none" w:sz="0" w:space="0" w:color="auto"/>
      </w:divBdr>
    </w:div>
    <w:div w:id="1299458575">
      <w:bodyDiv w:val="1"/>
      <w:marLeft w:val="0"/>
      <w:marRight w:val="0"/>
      <w:marTop w:val="0"/>
      <w:marBottom w:val="0"/>
      <w:divBdr>
        <w:top w:val="none" w:sz="0" w:space="0" w:color="auto"/>
        <w:left w:val="none" w:sz="0" w:space="0" w:color="auto"/>
        <w:bottom w:val="none" w:sz="0" w:space="0" w:color="auto"/>
        <w:right w:val="none" w:sz="0" w:space="0" w:color="auto"/>
      </w:divBdr>
    </w:div>
    <w:div w:id="13126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fed.org.uk/membership/" TargetMode="External"/><Relationship Id="rId13" Type="http://schemas.openxmlformats.org/officeDocument/2006/relationships/hyperlink" Target="https://www.cologne-tourism.com/attractions-culture/museums.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emfed.org.uk/study-tr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mfed.org.uk/wp-content/uploads/2017/08/SEMFed_Martin_Howe_Bursary_Cologne_2018.docx" TargetMode="External"/><Relationship Id="rId4" Type="http://schemas.openxmlformats.org/officeDocument/2006/relationships/settings" Target="settings.xml"/><Relationship Id="rId9" Type="http://schemas.openxmlformats.org/officeDocument/2006/relationships/hyperlink" Target="mailto:sally.ackroyd@norfolk.gov.uk" TargetMode="External"/><Relationship Id="rId14" Type="http://schemas.openxmlformats.org/officeDocument/2006/relationships/hyperlink" Target="mailto:sally.ackroyd@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E4DE7FAF</Template>
  <TotalTime>2</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djuler</cp:lastModifiedBy>
  <cp:revision>3</cp:revision>
  <cp:lastPrinted>2016-08-23T08:34:00Z</cp:lastPrinted>
  <dcterms:created xsi:type="dcterms:W3CDTF">2017-09-21T15:20:00Z</dcterms:created>
  <dcterms:modified xsi:type="dcterms:W3CDTF">2017-11-02T08:50:00Z</dcterms:modified>
</cp:coreProperties>
</file>